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78C" w:rsidRPr="0002378C" w:rsidRDefault="0002378C" w:rsidP="00FD745D">
      <w:pPr>
        <w:pStyle w:val="a3"/>
        <w:ind w:left="432"/>
        <w:jc w:val="center"/>
      </w:pPr>
    </w:p>
    <w:p w:rsidR="00CB1071" w:rsidRDefault="00CB1071" w:rsidP="00CB10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EB7EEF">
        <w:rPr>
          <w:rFonts w:ascii="Times New Roman" w:hAnsi="Times New Roman"/>
          <w:b/>
          <w:sz w:val="28"/>
          <w:szCs w:val="28"/>
        </w:rPr>
        <w:t xml:space="preserve">Принято                                                              Утверждено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Протоколом заседания </w:t>
      </w:r>
      <w:r w:rsidRPr="00EB7EE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BB03CA">
        <w:rPr>
          <w:rFonts w:ascii="Times New Roman" w:hAnsi="Times New Roman"/>
          <w:sz w:val="24"/>
          <w:szCs w:val="24"/>
        </w:rPr>
        <w:t>Приказ</w:t>
      </w:r>
      <w:r>
        <w:rPr>
          <w:rFonts w:ascii="Times New Roman" w:hAnsi="Times New Roman"/>
          <w:sz w:val="24"/>
          <w:szCs w:val="24"/>
        </w:rPr>
        <w:t>ом Средней школы №1</w:t>
      </w:r>
    </w:p>
    <w:p w:rsidR="00CB1071" w:rsidRDefault="00CB1071" w:rsidP="00CB10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педагогического совета</w:t>
      </w:r>
      <w:r w:rsidRPr="00BB03CA">
        <w:rPr>
          <w:rFonts w:ascii="Times New Roman" w:hAnsi="Times New Roman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BB03C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23.12.2016 г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175</w:t>
      </w:r>
    </w:p>
    <w:p w:rsidR="00CB1071" w:rsidRDefault="00CB1071" w:rsidP="00CB10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16.12.2016 г   </w:t>
      </w:r>
      <w:r w:rsidRPr="00BB03CA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4 </w:t>
      </w:r>
      <w:r w:rsidRPr="00BB03CA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CB1071" w:rsidRDefault="00CB1071" w:rsidP="00CB107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BB03CA">
        <w:rPr>
          <w:rFonts w:ascii="Times New Roman" w:hAnsi="Times New Roman"/>
          <w:sz w:val="24"/>
          <w:szCs w:val="24"/>
        </w:rPr>
        <w:t xml:space="preserve"> </w:t>
      </w:r>
    </w:p>
    <w:p w:rsidR="00D842D1" w:rsidRPr="002228B0" w:rsidRDefault="00D842D1" w:rsidP="00B7424A">
      <w:pPr>
        <w:widowControl w:val="0"/>
        <w:numPr>
          <w:ilvl w:val="0"/>
          <w:numId w:val="1"/>
        </w:numPr>
        <w:tabs>
          <w:tab w:val="clear" w:pos="432"/>
          <w:tab w:val="left" w:pos="993"/>
        </w:tabs>
        <w:spacing w:after="0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D842D1" w:rsidRPr="002228B0" w:rsidRDefault="00D842D1" w:rsidP="00ED18B9">
      <w:pPr>
        <w:widowControl w:val="0"/>
        <w:numPr>
          <w:ilvl w:val="0"/>
          <w:numId w:val="1"/>
        </w:numPr>
        <w:tabs>
          <w:tab w:val="clear" w:pos="432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228B0">
        <w:rPr>
          <w:rFonts w:ascii="Times New Roman" w:hAnsi="Times New Roman"/>
          <w:b/>
          <w:color w:val="000000"/>
          <w:sz w:val="28"/>
          <w:szCs w:val="28"/>
        </w:rPr>
        <w:t xml:space="preserve">Положение </w:t>
      </w:r>
    </w:p>
    <w:p w:rsidR="00D842D1" w:rsidRPr="0029622F" w:rsidRDefault="00D842D1" w:rsidP="00ED18B9">
      <w:pPr>
        <w:widowControl w:val="0"/>
        <w:numPr>
          <w:ilvl w:val="0"/>
          <w:numId w:val="1"/>
        </w:numPr>
        <w:tabs>
          <w:tab w:val="clear" w:pos="432"/>
          <w:tab w:val="left" w:pos="993"/>
        </w:tabs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228B0">
        <w:rPr>
          <w:rFonts w:ascii="Times New Roman" w:hAnsi="Times New Roman"/>
          <w:b/>
          <w:color w:val="000000"/>
          <w:sz w:val="28"/>
          <w:szCs w:val="28"/>
        </w:rPr>
        <w:t>об индивидуальном учете результатов освоения обучающимися образовательных программ</w:t>
      </w:r>
      <w:r w:rsidR="002228B0" w:rsidRPr="002228B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2228B0">
        <w:rPr>
          <w:rFonts w:ascii="Times New Roman" w:hAnsi="Times New Roman"/>
          <w:b/>
          <w:color w:val="000000"/>
          <w:sz w:val="28"/>
          <w:szCs w:val="28"/>
        </w:rPr>
        <w:t xml:space="preserve"> в </w:t>
      </w:r>
      <w:r w:rsidR="002228B0" w:rsidRPr="002228B0">
        <w:rPr>
          <w:rFonts w:ascii="Times New Roman" w:hAnsi="Times New Roman"/>
          <w:b/>
          <w:color w:val="000000"/>
          <w:sz w:val="28"/>
          <w:szCs w:val="28"/>
        </w:rPr>
        <w:t>муниципальном общеобразовательном учреждении "Средняя школа № 1"</w:t>
      </w:r>
    </w:p>
    <w:p w:rsidR="00D842D1" w:rsidRPr="002228B0" w:rsidRDefault="00D842D1" w:rsidP="002228B0">
      <w:pPr>
        <w:widowControl w:val="0"/>
        <w:tabs>
          <w:tab w:val="left" w:pos="993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42D1" w:rsidRPr="00D03170" w:rsidRDefault="00D842D1" w:rsidP="00B7424A">
      <w:pPr>
        <w:widowControl w:val="0"/>
        <w:tabs>
          <w:tab w:val="left" w:pos="993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42D1" w:rsidRPr="00D03170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3170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03170">
        <w:rPr>
          <w:rFonts w:ascii="Times New Roman" w:hAnsi="Times New Roman"/>
          <w:b/>
          <w:sz w:val="24"/>
          <w:szCs w:val="24"/>
        </w:rPr>
        <w:t>. Общие положения</w:t>
      </w:r>
    </w:p>
    <w:p w:rsidR="00D842D1" w:rsidRPr="00D03170" w:rsidRDefault="00D842D1" w:rsidP="00ED1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3170">
        <w:rPr>
          <w:rFonts w:ascii="Times New Roman" w:hAnsi="Times New Roman"/>
          <w:sz w:val="24"/>
          <w:szCs w:val="24"/>
        </w:rPr>
        <w:t xml:space="preserve">1.1. Настоящее </w:t>
      </w:r>
      <w:r>
        <w:rPr>
          <w:rFonts w:ascii="Times New Roman" w:hAnsi="Times New Roman"/>
          <w:sz w:val="24"/>
          <w:szCs w:val="24"/>
        </w:rPr>
        <w:t>П</w:t>
      </w:r>
      <w:r w:rsidRPr="00D03170">
        <w:rPr>
          <w:rFonts w:ascii="Times New Roman" w:hAnsi="Times New Roman"/>
          <w:sz w:val="24"/>
          <w:szCs w:val="24"/>
        </w:rPr>
        <w:t xml:space="preserve">оложение </w:t>
      </w:r>
      <w:r w:rsidRPr="00C07F0E">
        <w:rPr>
          <w:rFonts w:ascii="Times New Roman" w:hAnsi="Times New Roman"/>
          <w:color w:val="000000"/>
          <w:sz w:val="24"/>
          <w:szCs w:val="24"/>
        </w:rPr>
        <w:t>об</w:t>
      </w:r>
      <w:r w:rsidRPr="00D0317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03170">
        <w:rPr>
          <w:rFonts w:ascii="Times New Roman" w:hAnsi="Times New Roman"/>
          <w:color w:val="000000"/>
          <w:sz w:val="24"/>
          <w:szCs w:val="24"/>
        </w:rPr>
        <w:t xml:space="preserve">индивидуальном учете результатов освоения обучающимися образовательных программ </w:t>
      </w:r>
      <w:r>
        <w:rPr>
          <w:rFonts w:ascii="Times New Roman" w:hAnsi="Times New Roman"/>
          <w:sz w:val="24"/>
          <w:szCs w:val="24"/>
        </w:rPr>
        <w:t xml:space="preserve">и поощрений обучающихся </w:t>
      </w:r>
      <w:r w:rsidRPr="00D03170">
        <w:rPr>
          <w:rFonts w:ascii="Times New Roman" w:hAnsi="Times New Roman"/>
          <w:color w:val="000000"/>
          <w:sz w:val="24"/>
          <w:szCs w:val="24"/>
        </w:rPr>
        <w:t>в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228B0">
        <w:rPr>
          <w:rFonts w:ascii="Times New Roman" w:hAnsi="Times New Roman"/>
          <w:color w:val="000000"/>
          <w:sz w:val="24"/>
          <w:szCs w:val="24"/>
        </w:rPr>
        <w:t xml:space="preserve"> муниципальном общеобразовательном учреждении "Средняя школа № 1"</w:t>
      </w:r>
      <w:r w:rsidR="002228B0">
        <w:rPr>
          <w:rFonts w:ascii="Times New Roman" w:hAnsi="Times New Roman"/>
          <w:sz w:val="24"/>
          <w:szCs w:val="24"/>
        </w:rPr>
        <w:t xml:space="preserve"> (далее – П</w:t>
      </w:r>
      <w:r w:rsidRPr="00D03170">
        <w:rPr>
          <w:rFonts w:ascii="Times New Roman" w:hAnsi="Times New Roman"/>
          <w:sz w:val="24"/>
          <w:szCs w:val="24"/>
        </w:rPr>
        <w:t>оложение) разработано в соответствии:</w:t>
      </w:r>
    </w:p>
    <w:p w:rsidR="00D842D1" w:rsidRPr="00D03170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3170">
        <w:rPr>
          <w:rFonts w:ascii="Times New Roman" w:hAnsi="Times New Roman"/>
          <w:sz w:val="24"/>
          <w:szCs w:val="24"/>
        </w:rPr>
        <w:t>1.1.1. С нормативными правовыми актами федерального уровня:</w:t>
      </w:r>
    </w:p>
    <w:p w:rsidR="00D842D1" w:rsidRPr="00D03170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D03170">
        <w:t xml:space="preserve">Федеральным законом от 29.12.2012 № 273-ФЗ </w:t>
      </w:r>
      <w:r w:rsidR="00B7424A">
        <w:t>«</w:t>
      </w:r>
      <w:r w:rsidRPr="00D03170">
        <w:t>Об образовании в Российской Федерации</w:t>
      </w:r>
      <w:r w:rsidR="00B7424A">
        <w:t>»</w:t>
      </w:r>
      <w:r w:rsidRPr="00D03170">
        <w:t xml:space="preserve"> (далее – Федеральный закон </w:t>
      </w:r>
      <w:r w:rsidR="00B7424A">
        <w:t>«</w:t>
      </w:r>
      <w:r w:rsidRPr="00D03170">
        <w:t>Об образовании в Российской Федерации</w:t>
      </w:r>
      <w:r w:rsidR="00B7424A">
        <w:t>»</w:t>
      </w:r>
      <w:r w:rsidRPr="00D03170">
        <w:t>);</w:t>
      </w:r>
    </w:p>
    <w:p w:rsidR="00D842D1" w:rsidRPr="00D03170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D03170">
        <w:t>федеральным государственным образовательным стандартом начального общего образования, утв</w:t>
      </w:r>
      <w:r w:rsidR="007F466E" w:rsidRPr="007F466E">
        <w:t>ержденным</w:t>
      </w:r>
      <w:r w:rsidRPr="00D03170">
        <w:t xml:space="preserve"> приказом Минобрнауки России от 06.10.2009 № 373</w:t>
      </w:r>
      <w:r w:rsidRPr="00D03170">
        <w:rPr>
          <w:rFonts w:eastAsia="HiddenHorzOCR"/>
        </w:rPr>
        <w:t xml:space="preserve"> </w:t>
      </w:r>
      <w:r w:rsidR="00B7424A">
        <w:t>«</w:t>
      </w:r>
      <w:r w:rsidRPr="00D03170">
        <w:t>Об утверждении и введении в действие федерального государственного образовательного стандарта начального общего образования</w:t>
      </w:r>
      <w:r w:rsidR="00B7424A">
        <w:t>»</w:t>
      </w:r>
      <w:r w:rsidRPr="00D03170">
        <w:t>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D03170">
        <w:t>федеральным государственным образовательным стандартом основного общего образования, утв</w:t>
      </w:r>
      <w:r w:rsidR="007F466E" w:rsidRPr="007F466E">
        <w:t>ержденным</w:t>
      </w:r>
      <w:r w:rsidRPr="00D03170">
        <w:t xml:space="preserve"> приказом Минобрнауки России от 17.12.2010 № 1897 </w:t>
      </w:r>
      <w:r w:rsidR="00B7424A">
        <w:t>«</w:t>
      </w:r>
      <w:r w:rsidRPr="00D03170">
        <w:t>Об утверждении федерального государственного образовательного стандарта основного общего образования</w:t>
      </w:r>
      <w:r w:rsidR="00B7424A">
        <w:t>»</w:t>
      </w:r>
      <w:r w:rsidRPr="00D03170">
        <w:t>;</w:t>
      </w:r>
    </w:p>
    <w:p w:rsidR="00D842D1" w:rsidRPr="00D03170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9B696D">
        <w:t>федеральным государственным образовательным стандартом среднего общего образования, утв</w:t>
      </w:r>
      <w:r w:rsidR="007F466E" w:rsidRPr="007F466E">
        <w:t>ержденным</w:t>
      </w:r>
      <w:r w:rsidRPr="009B696D">
        <w:t xml:space="preserve"> приказом Минобрнауки</w:t>
      </w:r>
      <w:r w:rsidR="007F466E">
        <w:t xml:space="preserve"> России</w:t>
      </w:r>
      <w:r w:rsidRPr="009B696D">
        <w:t xml:space="preserve"> от 17</w:t>
      </w:r>
      <w:r>
        <w:t xml:space="preserve">.05.2012 № </w:t>
      </w:r>
      <w:r w:rsidRPr="009B696D">
        <w:t>413</w:t>
      </w:r>
      <w:r w:rsidR="00B7424A">
        <w:t xml:space="preserve"> «</w:t>
      </w:r>
      <w:r w:rsidRPr="009B696D">
        <w:t>Об утверждении федерального государственного образовательного стандарта среднего общего образования</w:t>
      </w:r>
      <w:r w:rsidR="00B7424A">
        <w:t>»</w:t>
      </w:r>
      <w:r>
        <w:t>;</w:t>
      </w:r>
    </w:p>
    <w:p w:rsidR="00D842D1" w:rsidRPr="002F15B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D03170">
        <w:t xml:space="preserve">Порядком организации и осуществления образовательной деятельности по основным общеобразовательным программам </w:t>
      </w:r>
      <w:r>
        <w:t>–</w:t>
      </w:r>
      <w:r w:rsidRPr="00D03170">
        <w:t xml:space="preserve"> образовательным программам начального общего, основного общего и среднего общего образования, </w:t>
      </w:r>
      <w:r w:rsidR="007F466E" w:rsidRPr="009B696D">
        <w:t>утв</w:t>
      </w:r>
      <w:r w:rsidR="007F466E" w:rsidRPr="007F466E">
        <w:t>ержденным</w:t>
      </w:r>
      <w:r w:rsidRPr="00D03170">
        <w:t xml:space="preserve"> </w:t>
      </w:r>
      <w:r>
        <w:t>п</w:t>
      </w:r>
      <w:r w:rsidRPr="00D03170">
        <w:t xml:space="preserve">риказом Минобрнауки </w:t>
      </w:r>
      <w:r w:rsidRPr="002F15B1">
        <w:t>России от 30.08.2013 № 1015;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2F15B1">
        <w:t>Порядком организации и осуществления образовательной деятельности по дополнительным общеобразовательным программам</w:t>
      </w:r>
      <w:r>
        <w:t xml:space="preserve">, </w:t>
      </w:r>
      <w:r w:rsidR="007F466E" w:rsidRPr="009B696D">
        <w:t>утв</w:t>
      </w:r>
      <w:r w:rsidR="007F466E" w:rsidRPr="007F466E">
        <w:t>ержденным</w:t>
      </w:r>
      <w:r>
        <w:t xml:space="preserve"> п</w:t>
      </w:r>
      <w:r w:rsidRPr="002F15B1">
        <w:t>риказ</w:t>
      </w:r>
      <w:r>
        <w:t>ом</w:t>
      </w:r>
      <w:r w:rsidRPr="002F15B1">
        <w:t xml:space="preserve"> Минобрнауки России от 29.08.2013 </w:t>
      </w:r>
      <w:r>
        <w:t>№</w:t>
      </w:r>
      <w:r w:rsidRPr="002F15B1">
        <w:t xml:space="preserve"> 1008</w:t>
      </w:r>
      <w:r>
        <w:t>;</w:t>
      </w:r>
    </w:p>
    <w:p w:rsidR="00D842D1" w:rsidRPr="00D03170" w:rsidRDefault="00E01AE1" w:rsidP="00ED18B9">
      <w:pPr>
        <w:widowControl w:val="0"/>
        <w:tabs>
          <w:tab w:val="num" w:pos="709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1.1.2</w:t>
      </w:r>
      <w:r w:rsidR="00D842D1" w:rsidRPr="00D03170">
        <w:rPr>
          <w:rFonts w:ascii="Times New Roman" w:hAnsi="Times New Roman"/>
          <w:sz w:val="24"/>
          <w:szCs w:val="24"/>
        </w:rPr>
        <w:t xml:space="preserve">. </w:t>
      </w:r>
      <w:r w:rsidR="00D842D1" w:rsidRPr="00D03170">
        <w:rPr>
          <w:rFonts w:ascii="Times New Roman" w:hAnsi="Times New Roman"/>
          <w:sz w:val="24"/>
          <w:szCs w:val="24"/>
          <w:lang w:val="en-US"/>
        </w:rPr>
        <w:t>C</w:t>
      </w:r>
      <w:r w:rsidR="00D842D1" w:rsidRPr="00D03170">
        <w:rPr>
          <w:rFonts w:ascii="Times New Roman" w:hAnsi="Times New Roman"/>
          <w:sz w:val="24"/>
          <w:szCs w:val="24"/>
        </w:rPr>
        <w:t xml:space="preserve"> докумен</w:t>
      </w:r>
      <w:r w:rsidR="00272378">
        <w:rPr>
          <w:rFonts w:ascii="Times New Roman" w:hAnsi="Times New Roman"/>
          <w:sz w:val="24"/>
          <w:szCs w:val="24"/>
        </w:rPr>
        <w:t>тами муниципального общеобразовательного учреждения "Средняя школа № 1" (далее – Средняя школа № 1</w:t>
      </w:r>
      <w:r w:rsidR="00D842D1">
        <w:rPr>
          <w:rFonts w:ascii="Times New Roman" w:hAnsi="Times New Roman"/>
          <w:sz w:val="24"/>
          <w:szCs w:val="24"/>
        </w:rPr>
        <w:t>)</w:t>
      </w:r>
      <w:r w:rsidR="00D842D1" w:rsidRPr="00D03170">
        <w:rPr>
          <w:rFonts w:ascii="Times New Roman" w:hAnsi="Times New Roman"/>
          <w:sz w:val="24"/>
          <w:szCs w:val="24"/>
        </w:rPr>
        <w:t>:</w:t>
      </w:r>
    </w:p>
    <w:p w:rsidR="00D842D1" w:rsidRPr="00615AFA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  <w:tab w:val="num" w:pos="709"/>
          <w:tab w:val="left" w:pos="1276"/>
        </w:tabs>
        <w:ind w:left="709" w:firstLine="0"/>
        <w:jc w:val="both"/>
      </w:pPr>
      <w:r w:rsidRPr="00D03170">
        <w:t xml:space="preserve">Уставом </w:t>
      </w:r>
      <w:r w:rsidR="002228B0">
        <w:t>Средней школы № 1</w:t>
      </w:r>
    </w:p>
    <w:p w:rsidR="00D842D1" w:rsidRPr="00D03170" w:rsidRDefault="00D842D1" w:rsidP="00ED18B9">
      <w:pPr>
        <w:pStyle w:val="a3"/>
        <w:widowControl w:val="0"/>
        <w:numPr>
          <w:ilvl w:val="0"/>
          <w:numId w:val="2"/>
        </w:numPr>
        <w:tabs>
          <w:tab w:val="num" w:pos="709"/>
          <w:tab w:val="left" w:pos="1276"/>
        </w:tabs>
        <w:ind w:left="709" w:firstLine="0"/>
        <w:jc w:val="both"/>
      </w:pPr>
      <w:r>
        <w:t>основными образовательными программами</w:t>
      </w:r>
      <w:r w:rsidRPr="00D03170">
        <w:t xml:space="preserve"> </w:t>
      </w:r>
      <w:r w:rsidR="002228B0">
        <w:t xml:space="preserve"> начального, основного и среднего общего образования</w:t>
      </w:r>
    </w:p>
    <w:p w:rsidR="00D842D1" w:rsidRDefault="00D842D1" w:rsidP="00ED18B9">
      <w:pPr>
        <w:pStyle w:val="a3"/>
        <w:widowControl w:val="0"/>
        <w:numPr>
          <w:ilvl w:val="0"/>
          <w:numId w:val="2"/>
        </w:numPr>
        <w:tabs>
          <w:tab w:val="num" w:pos="709"/>
          <w:tab w:val="left" w:pos="1276"/>
        </w:tabs>
        <w:ind w:left="709" w:firstLine="0"/>
        <w:jc w:val="both"/>
      </w:pPr>
      <w:r w:rsidRPr="00D03170">
        <w:t>локальными нормативными актами ОО</w:t>
      </w:r>
      <w:r>
        <w:t>:</w:t>
      </w:r>
    </w:p>
    <w:p w:rsidR="00D842D1" w:rsidRDefault="00D842D1" w:rsidP="00ED18B9">
      <w:pPr>
        <w:pStyle w:val="a3"/>
        <w:widowControl w:val="0"/>
        <w:tabs>
          <w:tab w:val="num" w:pos="709"/>
          <w:tab w:val="left" w:pos="1418"/>
        </w:tabs>
        <w:ind w:left="709"/>
        <w:jc w:val="both"/>
      </w:pPr>
      <w:r>
        <w:t>–</w:t>
      </w:r>
      <w:r>
        <w:tab/>
      </w:r>
      <w:r w:rsidRPr="002F15B1">
        <w:t>Положением о внутренней системе оценки качества образования в ОО;</w:t>
      </w:r>
    </w:p>
    <w:p w:rsidR="002228B0" w:rsidRDefault="00D842D1" w:rsidP="00ED18B9">
      <w:pPr>
        <w:pStyle w:val="a3"/>
        <w:widowControl w:val="0"/>
        <w:tabs>
          <w:tab w:val="num" w:pos="0"/>
          <w:tab w:val="left" w:pos="1418"/>
        </w:tabs>
        <w:ind w:left="0" w:firstLine="709"/>
        <w:jc w:val="both"/>
      </w:pPr>
      <w:r>
        <w:t>–</w:t>
      </w:r>
      <w:r>
        <w:tab/>
      </w:r>
      <w:r w:rsidRPr="002F15B1">
        <w:t>Положением о формах, периодичности, порядке текущего контроля успеваемости</w:t>
      </w:r>
      <w:r w:rsidR="002228B0">
        <w:t xml:space="preserve">, стартового контроля </w:t>
      </w:r>
      <w:r w:rsidRPr="002F15B1">
        <w:t xml:space="preserve"> и промежуточной аттестации</w:t>
      </w:r>
      <w:r w:rsidR="002228B0">
        <w:t xml:space="preserve"> и порядке перевода учащихся в муниципальном общеобразовательном учреждении "Средняя школа № 1"</w:t>
      </w:r>
    </w:p>
    <w:p w:rsidR="00D842D1" w:rsidRDefault="00D842D1" w:rsidP="00ED18B9">
      <w:pPr>
        <w:pStyle w:val="a3"/>
        <w:widowControl w:val="0"/>
        <w:tabs>
          <w:tab w:val="num" w:pos="709"/>
          <w:tab w:val="left" w:pos="1418"/>
        </w:tabs>
        <w:ind w:left="709"/>
        <w:jc w:val="both"/>
      </w:pPr>
      <w:r>
        <w:lastRenderedPageBreak/>
        <w:t>–</w:t>
      </w:r>
      <w:r>
        <w:tab/>
      </w:r>
      <w:hyperlink r:id="rId8" w:history="1">
        <w:r w:rsidR="003A3658">
          <w:t>Положением о портфолио обучающихся</w:t>
        </w:r>
      </w:hyperlink>
      <w:r w:rsidRPr="002F15B1">
        <w:t>;</w:t>
      </w:r>
    </w:p>
    <w:p w:rsidR="00D842D1" w:rsidRPr="00615AFA" w:rsidRDefault="00D842D1" w:rsidP="00ED18B9">
      <w:pPr>
        <w:pStyle w:val="a3"/>
        <w:widowControl w:val="0"/>
        <w:tabs>
          <w:tab w:val="num" w:pos="709"/>
          <w:tab w:val="left" w:pos="1418"/>
        </w:tabs>
        <w:ind w:left="709"/>
        <w:jc w:val="both"/>
      </w:pPr>
      <w:r>
        <w:t>–</w:t>
      </w:r>
      <w:r>
        <w:tab/>
      </w:r>
      <w:r w:rsidRPr="007D6A32">
        <w:t xml:space="preserve">Положением </w:t>
      </w:r>
      <w:r w:rsidR="002228B0">
        <w:t>о хранении</w:t>
      </w:r>
      <w:r w:rsidRPr="007D6A32">
        <w:t xml:space="preserve"> в архивах </w:t>
      </w:r>
      <w:r w:rsidR="002228B0">
        <w:t>информации о результатах освоения обучающимися образовательных программ на бумажных и</w:t>
      </w:r>
      <w:r w:rsidRPr="007D6A32">
        <w:t xml:space="preserve"> электронных носителях 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03170">
        <w:rPr>
          <w:rFonts w:ascii="Times New Roman" w:hAnsi="Times New Roman"/>
          <w:sz w:val="24"/>
          <w:szCs w:val="24"/>
        </w:rPr>
        <w:t>1.2. Настоящее положение</w:t>
      </w:r>
      <w:r>
        <w:rPr>
          <w:rFonts w:ascii="Times New Roman" w:hAnsi="Times New Roman"/>
          <w:sz w:val="24"/>
          <w:szCs w:val="24"/>
        </w:rPr>
        <w:t>:</w:t>
      </w:r>
      <w:r w:rsidRPr="00D03170">
        <w:rPr>
          <w:rFonts w:ascii="Times New Roman" w:hAnsi="Times New Roman"/>
          <w:sz w:val="24"/>
          <w:szCs w:val="24"/>
        </w:rPr>
        <w:t xml:space="preserve"> </w:t>
      </w:r>
    </w:p>
    <w:p w:rsidR="00D842D1" w:rsidRPr="002228B0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0" w:firstLine="709"/>
        <w:jc w:val="both"/>
      </w:pPr>
      <w:r w:rsidRPr="00D03170">
        <w:t xml:space="preserve">определяет </w:t>
      </w:r>
      <w:r>
        <w:t>общие правила осуществления индивидуального учета результатов освоения обучающимися образовательных программ,</w:t>
      </w:r>
      <w:r w:rsidRPr="00D03170">
        <w:t xml:space="preserve"> </w:t>
      </w:r>
      <w:r>
        <w:t xml:space="preserve">реализуемых в </w:t>
      </w:r>
      <w:r w:rsidR="002228B0">
        <w:t>Средней школе № 1</w:t>
      </w:r>
    </w:p>
    <w:p w:rsidR="00D842D1" w:rsidRDefault="00D842D1" w:rsidP="00ED18B9">
      <w:pPr>
        <w:pStyle w:val="a3"/>
        <w:widowControl w:val="0"/>
        <w:ind w:left="0" w:firstLine="426"/>
        <w:jc w:val="both"/>
      </w:pPr>
      <w:r>
        <w:t>а также результатов освоения образовательных программ в других организациях, осуществляющих образовательную деят</w:t>
      </w:r>
      <w:r w:rsidR="00272378">
        <w:t>ельность</w:t>
      </w:r>
      <w:r>
        <w:t>;</w:t>
      </w:r>
    </w:p>
    <w:p w:rsidR="00D842D1" w:rsidRPr="00272378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0" w:firstLine="709"/>
        <w:jc w:val="both"/>
      </w:pPr>
      <w:r w:rsidRPr="00324E0C">
        <w:t>регламентирует деятель</w:t>
      </w:r>
      <w:r w:rsidR="00272378">
        <w:t>ность педагогов и администрации Средней школы № 1</w:t>
      </w:r>
    </w:p>
    <w:p w:rsidR="00272378" w:rsidRDefault="00D842D1" w:rsidP="00ED18B9">
      <w:pPr>
        <w:pStyle w:val="a3"/>
        <w:widowControl w:val="0"/>
        <w:ind w:left="0" w:firstLine="709"/>
        <w:jc w:val="both"/>
      </w:pPr>
      <w:r w:rsidRPr="00324E0C">
        <w:t>по учету индивидуальных образовательных достижений освоения обучающимися образова</w:t>
      </w:r>
      <w:r>
        <w:t xml:space="preserve">тельных программ, реализуемых в </w:t>
      </w:r>
      <w:r w:rsidR="00272378">
        <w:t xml:space="preserve">Средней школе № 1, </w:t>
      </w:r>
      <w:r w:rsidRPr="00324E0C">
        <w:t xml:space="preserve">а также в других организациях, осуществляющих образовательную деятельность </w:t>
      </w:r>
    </w:p>
    <w:p w:rsidR="003A3658" w:rsidRPr="00741721" w:rsidRDefault="00462089" w:rsidP="00ED18B9">
      <w:pPr>
        <w:pStyle w:val="a3"/>
        <w:widowControl w:val="0"/>
        <w:numPr>
          <w:ilvl w:val="0"/>
          <w:numId w:val="4"/>
        </w:numPr>
        <w:ind w:left="0" w:firstLine="567"/>
        <w:jc w:val="both"/>
      </w:pPr>
      <w:r w:rsidRPr="00741721">
        <w:t xml:space="preserve">устанавливает возможность </w:t>
      </w:r>
      <w:r w:rsidR="003A3658" w:rsidRPr="00741721">
        <w:t>зачета индивидуальных д</w:t>
      </w:r>
      <w:r w:rsidR="00026159" w:rsidRPr="00741721">
        <w:t xml:space="preserve">остижений одаренных обучающихся, </w:t>
      </w:r>
      <w:r w:rsidR="009866E5" w:rsidRPr="00741721">
        <w:t>сведения о которых размещены в государственном информационном ресурсе</w:t>
      </w:r>
      <w:r w:rsidR="00026159" w:rsidRPr="00741721">
        <w:t xml:space="preserve"> о детях, проявивших выдающиеся способности, в </w:t>
      </w:r>
      <w:r w:rsidRPr="00741721">
        <w:t xml:space="preserve">ходе </w:t>
      </w:r>
      <w:r w:rsidR="00026159" w:rsidRPr="00741721">
        <w:t>промежуточной аттестации и итоговой аттестации по предметам, не выносимым на ГИА</w:t>
      </w:r>
      <w:r w:rsidR="007F466E">
        <w:t>;</w:t>
      </w:r>
    </w:p>
    <w:p w:rsidR="00D842D1" w:rsidRPr="006F2210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358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F2210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п</w:t>
      </w:r>
      <w:r w:rsidRPr="006F2210">
        <w:rPr>
          <w:rFonts w:ascii="Times New Roman" w:hAnsi="Times New Roman"/>
          <w:sz w:val="24"/>
          <w:szCs w:val="24"/>
        </w:rPr>
        <w:t xml:space="preserve">оложении </w:t>
      </w:r>
      <w:r>
        <w:rPr>
          <w:rFonts w:ascii="Times New Roman" w:hAnsi="Times New Roman"/>
          <w:sz w:val="24"/>
          <w:szCs w:val="24"/>
        </w:rPr>
        <w:t>и</w:t>
      </w:r>
      <w:r w:rsidRPr="006F2210">
        <w:rPr>
          <w:rFonts w:ascii="Times New Roman" w:hAnsi="Times New Roman"/>
          <w:sz w:val="24"/>
          <w:szCs w:val="24"/>
        </w:rPr>
        <w:t>спользуются следующие понятия, термины и сокращения: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0" w:firstLine="567"/>
        <w:jc w:val="both"/>
      </w:pPr>
      <w:r w:rsidRPr="00DD74A1">
        <w:t xml:space="preserve">индивидуальное образовательное достижение обучающегося – результат освоения обучающимся общеобразовательных программ – начального общего, основного общего, среднего общего </w:t>
      </w:r>
      <w:r w:rsidRPr="00181F61">
        <w:t xml:space="preserve">образования, а также дополнительных образовательных программ в соответствии с </w:t>
      </w:r>
      <w:r w:rsidR="00272378">
        <w:t xml:space="preserve">их индивидуальными </w:t>
      </w:r>
      <w:r w:rsidRPr="00181F61">
        <w:t>потребностями;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0" w:firstLine="426"/>
        <w:jc w:val="both"/>
      </w:pPr>
      <w:r w:rsidRPr="00181F61">
        <w:t>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документами;</w:t>
      </w:r>
    </w:p>
    <w:p w:rsidR="00D842D1" w:rsidRPr="00272378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0" w:firstLine="426"/>
        <w:jc w:val="both"/>
      </w:pPr>
      <w:r w:rsidRPr="00181F61">
        <w:t>портфолио обучающегося – комплекс документов, отражающих совокупность индивидуальных образовательных достижени</w:t>
      </w:r>
      <w:r w:rsidR="00272378">
        <w:t>й обучающегося в урочной и</w:t>
      </w:r>
      <w:r w:rsidRPr="00181F61">
        <w:t xml:space="preserve"> внеурочной деятельности;</w:t>
      </w:r>
    </w:p>
    <w:p w:rsidR="00D842D1" w:rsidRPr="00181F61" w:rsidRDefault="00272378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1.4</w:t>
      </w:r>
      <w:r w:rsidR="00D842D1" w:rsidRPr="00181F61">
        <w:rPr>
          <w:rFonts w:ascii="Times New Roman" w:hAnsi="Times New Roman"/>
          <w:sz w:val="24"/>
          <w:szCs w:val="24"/>
        </w:rPr>
        <w:t>. В настоящее положение в установленном порядке могут вноситься изменения и (или) дополнения.</w:t>
      </w: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81F61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181F61">
        <w:rPr>
          <w:rFonts w:ascii="Times New Roman" w:hAnsi="Times New Roman"/>
          <w:b/>
          <w:sz w:val="24"/>
          <w:szCs w:val="24"/>
        </w:rPr>
        <w:t xml:space="preserve">. Цели и задачи </w:t>
      </w:r>
      <w:r w:rsidRPr="00181F61">
        <w:rPr>
          <w:rFonts w:ascii="Times New Roman" w:hAnsi="Times New Roman"/>
          <w:b/>
          <w:color w:val="000000"/>
          <w:sz w:val="24"/>
          <w:szCs w:val="24"/>
        </w:rPr>
        <w:t>индивидуального учета результатов освоения обучающимися обра</w:t>
      </w:r>
      <w:r w:rsidR="00272378">
        <w:rPr>
          <w:rFonts w:ascii="Times New Roman" w:hAnsi="Times New Roman"/>
          <w:b/>
          <w:color w:val="000000"/>
          <w:sz w:val="24"/>
          <w:szCs w:val="24"/>
        </w:rPr>
        <w:t xml:space="preserve">зовательных программ </w:t>
      </w: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>2.1. Целью индивидуального учета результатов освоения образова</w:t>
      </w:r>
      <w:r w:rsidR="00272378">
        <w:rPr>
          <w:rFonts w:ascii="Times New Roman" w:hAnsi="Times New Roman"/>
          <w:sz w:val="24"/>
          <w:szCs w:val="24"/>
        </w:rPr>
        <w:t>тельных программ обучающимися Средней школы № 1</w:t>
      </w:r>
      <w:r w:rsidRPr="00181F61">
        <w:rPr>
          <w:rFonts w:ascii="Times New Roman" w:hAnsi="Times New Roman"/>
          <w:sz w:val="24"/>
          <w:szCs w:val="24"/>
        </w:rPr>
        <w:t xml:space="preserve">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 в обучении и их своевременное решение. </w:t>
      </w: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 xml:space="preserve">2.2. Задачи индивидуального учета результатов освоения образовательных программ: 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определение уровня освоения обучающимися осваиваемы</w:t>
      </w:r>
      <w:r w:rsidR="007F466E">
        <w:t>х ими образовательных программ;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установление степени соответствия фактически достигнутых образовательных результатов планируемым результатам образовательной деятельности;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контроль и оценка качества образовательной деятельности ОО;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 xml:space="preserve">индивидуализация и дифференциация образовательной деятельности; 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объединение воспи</w:t>
      </w:r>
      <w:r w:rsidR="00272378">
        <w:t>тательного потенциала семьи и школы</w:t>
      </w:r>
      <w:r w:rsidRPr="00181F61">
        <w:t xml:space="preserve"> в интересах развития обучающихся;</w:t>
      </w:r>
    </w:p>
    <w:p w:rsidR="00BB6A22" w:rsidRPr="00741721" w:rsidRDefault="00432203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426" w:firstLine="283"/>
        <w:jc w:val="both"/>
      </w:pPr>
      <w:r w:rsidRPr="00741721">
        <w:t>содействие системе выявления и поддержк</w:t>
      </w:r>
      <w:r w:rsidR="007F466E">
        <w:t>и</w:t>
      </w:r>
      <w:r w:rsidRPr="00741721">
        <w:t xml:space="preserve"> одаренных детей посредством учета результатов их участия в олимпиадах и иных интеллектуальных и (или) творческих конкурсах;</w:t>
      </w:r>
    </w:p>
    <w:p w:rsidR="00D842D1" w:rsidRPr="00181F61" w:rsidRDefault="00D842D1" w:rsidP="00ED1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>2.</w:t>
      </w:r>
      <w:r w:rsidRPr="00B03B59">
        <w:rPr>
          <w:rFonts w:ascii="Times New Roman" w:hAnsi="Times New Roman"/>
          <w:sz w:val="24"/>
          <w:szCs w:val="24"/>
        </w:rPr>
        <w:t>3</w:t>
      </w:r>
      <w:r w:rsidRPr="00181F61">
        <w:rPr>
          <w:rFonts w:ascii="Times New Roman" w:hAnsi="Times New Roman"/>
          <w:sz w:val="24"/>
          <w:szCs w:val="24"/>
        </w:rPr>
        <w:t>. Достижение основной цели индивидуального учета результатов освоения образовательных программ в</w:t>
      </w:r>
      <w:r w:rsidR="00272378">
        <w:rPr>
          <w:rFonts w:ascii="Times New Roman" w:hAnsi="Times New Roman"/>
          <w:color w:val="000000"/>
          <w:sz w:val="24"/>
          <w:szCs w:val="24"/>
        </w:rPr>
        <w:t xml:space="preserve"> муниципальном общеобразовательном учреждении "Средняя школа № 1"</w:t>
      </w:r>
      <w:r w:rsidR="00272378">
        <w:rPr>
          <w:rFonts w:ascii="Times New Roman" w:hAnsi="Times New Roman"/>
          <w:sz w:val="24"/>
          <w:szCs w:val="24"/>
        </w:rPr>
        <w:t xml:space="preserve"> </w:t>
      </w:r>
      <w:r w:rsidRPr="00181F61">
        <w:rPr>
          <w:rFonts w:ascii="Times New Roman" w:hAnsi="Times New Roman"/>
          <w:sz w:val="24"/>
          <w:szCs w:val="24"/>
        </w:rPr>
        <w:t>обучающимися обеспечивается через реализацию следующих мероприятий: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lastRenderedPageBreak/>
        <w:t>совершенствование структуры, организации и содержания системы оценивания и учета образовательных достижений обучающихся;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обеспечение комплексного подхода к оценке достижения обучающихся всех трех групп результатов образования: личностных, метапредметных и предметных;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дифференциаци</w:t>
      </w:r>
      <w:r w:rsidR="007F466E">
        <w:t>ю</w:t>
      </w:r>
      <w:r w:rsidRPr="00181F61">
        <w:t xml:space="preserve"> содержания образования с учетом образовательных потребностей и интересов обучающихся, обеспечивающих углубленное изучение отдельных учебных предметов и (или) профильное обучение;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организацию/участие системных исследований, мониторинга индивидуальных образовательных достижений обучающихся;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повышение компетентностного уровня педагогов и обучающихся;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ознакомление родителей (законных представителей) обучающихся с ходом образовательной деятельности и результатами их образовательной деятельности;</w:t>
      </w:r>
    </w:p>
    <w:p w:rsidR="00D842D1" w:rsidRPr="00C76B73" w:rsidRDefault="00D842D1" w:rsidP="00ED18B9">
      <w:pPr>
        <w:pStyle w:val="a3"/>
        <w:widowControl w:val="0"/>
        <w:tabs>
          <w:tab w:val="left" w:pos="993"/>
        </w:tabs>
        <w:ind w:left="142" w:firstLine="425"/>
        <w:jc w:val="both"/>
        <w:rPr>
          <w:sz w:val="20"/>
          <w:szCs w:val="20"/>
        </w:rPr>
      </w:pPr>
      <w:r w:rsidRPr="00181F61">
        <w:t>2.</w:t>
      </w:r>
      <w:r w:rsidRPr="006F0704">
        <w:t>4</w:t>
      </w:r>
      <w:r w:rsidRPr="00181F61">
        <w:t xml:space="preserve">. В основу индивидуального учета результатов освоения обучающимися образовательных программ </w:t>
      </w:r>
      <w:r w:rsidR="00C76B73">
        <w:t xml:space="preserve"> </w:t>
      </w:r>
      <w:r w:rsidRPr="00181F61">
        <w:t>положены следующие принципы: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планомерность;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обоснованность;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полнота;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системность;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открытость;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результативность;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непрерывность</w:t>
      </w:r>
      <w:r w:rsidR="007F466E">
        <w:t>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достоверность;</w:t>
      </w: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181F61">
        <w:rPr>
          <w:rFonts w:ascii="Times New Roman" w:hAnsi="Times New Roman"/>
          <w:b/>
          <w:sz w:val="24"/>
          <w:szCs w:val="24"/>
        </w:rPr>
        <w:t xml:space="preserve">. Индивидуальные образовательные результаты обучающихся </w:t>
      </w:r>
    </w:p>
    <w:p w:rsidR="00D842D1" w:rsidRPr="00C76B73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 xml:space="preserve">3.1. В </w:t>
      </w:r>
      <w:r w:rsidR="00C76B73">
        <w:rPr>
          <w:rFonts w:ascii="Times New Roman" w:hAnsi="Times New Roman"/>
          <w:sz w:val="24"/>
          <w:szCs w:val="24"/>
        </w:rPr>
        <w:t>Средней школе № 1</w:t>
      </w:r>
      <w:r w:rsidRPr="00181F61">
        <w:t xml:space="preserve"> </w:t>
      </w:r>
      <w:r w:rsidRPr="00181F61">
        <w:rPr>
          <w:rFonts w:ascii="Times New Roman" w:hAnsi="Times New Roman"/>
          <w:sz w:val="24"/>
          <w:szCs w:val="24"/>
        </w:rPr>
        <w:t>осуществляется индивидуальный учет результатов освоения обучающимися образовательных программ</w:t>
      </w:r>
      <w:r w:rsidR="00C76B73">
        <w:rPr>
          <w:rFonts w:ascii="Times New Roman" w:hAnsi="Times New Roman"/>
          <w:sz w:val="24"/>
          <w:szCs w:val="24"/>
        </w:rPr>
        <w:t xml:space="preserve"> </w:t>
      </w:r>
      <w:r w:rsidRPr="00C76B73">
        <w:rPr>
          <w:rFonts w:ascii="Times New Roman" w:hAnsi="Times New Roman"/>
          <w:sz w:val="24"/>
          <w:szCs w:val="24"/>
        </w:rPr>
        <w:t>начального общего образования;</w:t>
      </w:r>
      <w:r w:rsidR="00C76B73" w:rsidRPr="00C76B73">
        <w:t xml:space="preserve"> </w:t>
      </w:r>
      <w:r w:rsidR="00C76B73" w:rsidRPr="00C76B73">
        <w:rPr>
          <w:rFonts w:ascii="Times New Roman" w:hAnsi="Times New Roman"/>
          <w:sz w:val="24"/>
          <w:szCs w:val="24"/>
        </w:rPr>
        <w:t xml:space="preserve">основного общего образования; </w:t>
      </w:r>
      <w:r w:rsidRPr="00C76B73">
        <w:rPr>
          <w:rFonts w:ascii="Times New Roman" w:hAnsi="Times New Roman"/>
          <w:sz w:val="24"/>
          <w:szCs w:val="24"/>
        </w:rPr>
        <w:t>среднего общего образования;</w:t>
      </w: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>3.2. К индивидуальным образовательным результат</w:t>
      </w:r>
      <w:r w:rsidR="007F466E">
        <w:rPr>
          <w:rFonts w:ascii="Times New Roman" w:hAnsi="Times New Roman"/>
          <w:sz w:val="24"/>
          <w:szCs w:val="24"/>
        </w:rPr>
        <w:t>ам</w:t>
      </w:r>
      <w:r w:rsidRPr="00181F61">
        <w:rPr>
          <w:rFonts w:ascii="Times New Roman" w:hAnsi="Times New Roman"/>
          <w:sz w:val="24"/>
          <w:szCs w:val="24"/>
        </w:rPr>
        <w:t xml:space="preserve"> обучающихся относятся: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учебные достижения;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достижения по программам внеурочной деятельности;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личностные образовательные результаты;</w:t>
      </w:r>
    </w:p>
    <w:p w:rsidR="00D842D1" w:rsidRPr="00181F6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 xml:space="preserve">3.2.1. К учебным достижениям обучающихся относятся: 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предметные и метапредметные результаты освоения образовательных программ, необходимые для продолжения образования;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результаты текущего контроля, промежуточной аттестации обучающихся по ООП;</w:t>
      </w:r>
    </w:p>
    <w:p w:rsidR="00D842D1" w:rsidRPr="00181F6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результаты государственной итоговой аттестации обучающихся по ООП;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181F61">
        <w:t>достижения обучающихся в познавательной, проектной, проектно-поисковой, учебно-исследовательской деятельности;</w:t>
      </w:r>
    </w:p>
    <w:p w:rsidR="00C76B73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81F61">
        <w:rPr>
          <w:rFonts w:ascii="Times New Roman" w:hAnsi="Times New Roman"/>
          <w:sz w:val="24"/>
          <w:szCs w:val="24"/>
        </w:rPr>
        <w:t>3.2.2. К достижениям по прог</w:t>
      </w:r>
      <w:r w:rsidR="00C76B73">
        <w:rPr>
          <w:rFonts w:ascii="Times New Roman" w:hAnsi="Times New Roman"/>
          <w:sz w:val="24"/>
          <w:szCs w:val="24"/>
        </w:rPr>
        <w:t>раммам внеурочной деятельности (</w:t>
      </w:r>
      <w:r w:rsidRPr="00181F61">
        <w:rPr>
          <w:rFonts w:ascii="Times New Roman" w:hAnsi="Times New Roman"/>
          <w:sz w:val="24"/>
          <w:szCs w:val="24"/>
        </w:rPr>
        <w:t>дополнительного образования</w:t>
      </w:r>
      <w:r w:rsidR="00C76B73">
        <w:rPr>
          <w:rFonts w:ascii="Times New Roman" w:hAnsi="Times New Roman"/>
          <w:sz w:val="24"/>
          <w:szCs w:val="24"/>
        </w:rPr>
        <w:t>)</w:t>
      </w:r>
    </w:p>
    <w:p w:rsidR="00D842D1" w:rsidRPr="00C76B73" w:rsidRDefault="00D842D1" w:rsidP="00ED18B9">
      <w:pPr>
        <w:pStyle w:val="a3"/>
        <w:widowControl w:val="0"/>
        <w:numPr>
          <w:ilvl w:val="0"/>
          <w:numId w:val="2"/>
        </w:numPr>
        <w:ind w:left="0" w:firstLine="709"/>
        <w:jc w:val="both"/>
      </w:pPr>
      <w:r w:rsidRPr="00C76B73">
        <w:t>предметные и метапредметные результаты освоения образовательных программ, необходимые для продолжения образования;</w:t>
      </w:r>
    </w:p>
    <w:p w:rsidR="00D842D1" w:rsidRPr="00741721" w:rsidRDefault="00D842D1" w:rsidP="00ED18B9">
      <w:pPr>
        <w:pStyle w:val="a3"/>
        <w:widowControl w:val="0"/>
        <w:numPr>
          <w:ilvl w:val="0"/>
          <w:numId w:val="2"/>
        </w:numPr>
        <w:tabs>
          <w:tab w:val="clear" w:pos="1200"/>
        </w:tabs>
        <w:ind w:left="426" w:firstLine="283"/>
        <w:jc w:val="both"/>
      </w:pPr>
      <w:r w:rsidRPr="00362753">
        <w:t xml:space="preserve">результаты участия/участие в олимпиадах и иных интеллектуальных и (или) творческих конкурсах, </w:t>
      </w:r>
      <w:r w:rsidR="00432203" w:rsidRPr="00741721">
        <w:t xml:space="preserve">в </w:t>
      </w:r>
      <w:r w:rsidR="007F466E" w:rsidRPr="007F466E">
        <w:t>том числе</w:t>
      </w:r>
      <w:r w:rsidR="00432203" w:rsidRPr="00741721">
        <w:t xml:space="preserve"> в мероприятиях, перечень которых сформирован в соответствии с </w:t>
      </w:r>
      <w:hyperlink r:id="rId9" w:anchor="/document/99/420316140/XA00M5O2MC/" w:tgtFrame="_self" w:history="1">
        <w:r w:rsidR="00432203" w:rsidRPr="00741721">
          <w:t>Правилами выявления детей, проявивших выдающиеся способности, сопровождения и мониторинга их дальнейшего развития</w:t>
        </w:r>
      </w:hyperlink>
      <w:r w:rsidR="00432203" w:rsidRPr="00741721">
        <w:t>, утв</w:t>
      </w:r>
      <w:r w:rsidR="007F466E" w:rsidRPr="007F466E">
        <w:t>ержденными</w:t>
      </w:r>
      <w:r w:rsidR="00432203" w:rsidRPr="00741721">
        <w:t xml:space="preserve"> постановлением </w:t>
      </w:r>
      <w:r w:rsidR="007F466E" w:rsidRPr="00741721">
        <w:t xml:space="preserve">Правительства </w:t>
      </w:r>
      <w:r w:rsidR="00432203" w:rsidRPr="00741721">
        <w:t>РФ от 17.11.2015 № 1239;</w:t>
      </w:r>
    </w:p>
    <w:p w:rsidR="00D842D1" w:rsidRPr="00362753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62753">
        <w:t>результаты участия/участие в физкультурных мероприятиях и спортивных мероприятиях;</w:t>
      </w:r>
    </w:p>
    <w:p w:rsidR="00D842D1" w:rsidRPr="00C76B73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62753">
        <w:lastRenderedPageBreak/>
        <w:t>сдача</w:t>
      </w:r>
      <w:r>
        <w:t xml:space="preserve"> норм физкультурного комплекса </w:t>
      </w:r>
      <w:r w:rsidR="00B7424A">
        <w:t>«</w:t>
      </w:r>
      <w:r>
        <w:t>Готов к труду и обороне</w:t>
      </w:r>
      <w:r w:rsidR="00B7424A">
        <w:t>»</w:t>
      </w:r>
      <w:r w:rsidRPr="00362753">
        <w:t xml:space="preserve">; </w:t>
      </w:r>
      <w:bookmarkStart w:id="1" w:name="417"/>
      <w:bookmarkStart w:id="2" w:name="623"/>
      <w:bookmarkStart w:id="3" w:name="826"/>
      <w:bookmarkStart w:id="4" w:name="751"/>
      <w:bookmarkStart w:id="5" w:name="627"/>
      <w:bookmarkStart w:id="6" w:name="633"/>
      <w:bookmarkEnd w:id="1"/>
      <w:bookmarkEnd w:id="2"/>
      <w:bookmarkEnd w:id="3"/>
      <w:bookmarkEnd w:id="4"/>
      <w:bookmarkEnd w:id="5"/>
      <w:bookmarkEnd w:id="6"/>
    </w:p>
    <w:p w:rsidR="00D842D1" w:rsidRPr="00C76B73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89">
        <w:rPr>
          <w:rFonts w:ascii="Times New Roman" w:hAnsi="Times New Roman"/>
          <w:sz w:val="24"/>
          <w:szCs w:val="24"/>
        </w:rPr>
        <w:t>3.2.3. К личностным образовательным результатам относятся: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толерантность в отношении других культур, народов, религий;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ориентация обучающихся на гуманистические идеалы и демократические ценности;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самостоятельность в социально и личностно значимых ситуациях;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опыт проектирования своей социальной роли</w:t>
      </w:r>
      <w:r w:rsidR="007F466E">
        <w:t>;</w:t>
      </w:r>
      <w:r w:rsidRPr="00462089">
        <w:t xml:space="preserve"> 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 xml:space="preserve">осознание и развитие личностных смыслов учения; 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готовность и способность к самообразованию;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участие в работе органов ученического самоуправления;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осуществление волонтерской (добровольческой) деятельности;</w:t>
      </w:r>
    </w:p>
    <w:p w:rsidR="00D842D1" w:rsidRPr="00462089" w:rsidRDefault="00D842D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62089">
        <w:rPr>
          <w:rFonts w:ascii="Times New Roman" w:hAnsi="Times New Roman"/>
          <w:sz w:val="24"/>
          <w:szCs w:val="24"/>
        </w:rPr>
        <w:t>3.2.4. К метапредметным образовательным результатам обучающихся относятся универсальные учебные действия: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личностные (нравственно-этическая ориентация; готовность к выбору жизненной позиции и др.);</w:t>
      </w:r>
    </w:p>
    <w:p w:rsidR="00D842D1" w:rsidRPr="00462089" w:rsidRDefault="00C76B73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регулятивные</w:t>
      </w:r>
      <w:r w:rsidR="00D842D1" w:rsidRPr="00462089">
        <w:t xml:space="preserve"> (целеполагание; планирование деятельности; выбор способов деятельности; самоконтроль; самооценка и </w:t>
      </w:r>
      <w:r w:rsidR="007F466E" w:rsidRPr="007F466E">
        <w:t>т. д.</w:t>
      </w:r>
      <w:r w:rsidR="00D842D1" w:rsidRPr="00462089">
        <w:t>);</w:t>
      </w:r>
    </w:p>
    <w:p w:rsidR="007F466E" w:rsidRPr="007F466E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 xml:space="preserve">познавательные (поиск и кодирование информации, в </w:t>
      </w:r>
      <w:r w:rsidR="007F466E" w:rsidRPr="007F466E">
        <w:t xml:space="preserve">том числе </w:t>
      </w:r>
      <w:r w:rsidRPr="00462089">
        <w:t xml:space="preserve">представленной в цифровой форме; </w:t>
      </w:r>
      <w:r w:rsidR="007F466E" w:rsidRPr="007F466E">
        <w:t>перевод одного способа подачи информации в другой; смысловое чтение; проектно-исследовательская компетентность и т. д.);</w:t>
      </w:r>
    </w:p>
    <w:p w:rsidR="00D842D1" w:rsidRPr="00462089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462089">
        <w:t>коммуникативные (выступление с аудио-, видео- и графическим сопровождением; выражение своего мнения; бесконфликтность; создание текстов различных типов, стилей и видов.</w:t>
      </w:r>
    </w:p>
    <w:p w:rsidR="00D842D1" w:rsidRDefault="00D842D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 Обучающиеся могут быть поощрены по результатам индивидуальных образовательных достижений з</w:t>
      </w:r>
      <w:r w:rsidRPr="005A37AA">
        <w:rPr>
          <w:rFonts w:ascii="Times New Roman" w:hAnsi="Times New Roman"/>
          <w:sz w:val="24"/>
          <w:szCs w:val="24"/>
        </w:rPr>
        <w:t>а успех</w:t>
      </w:r>
      <w:r>
        <w:rPr>
          <w:rFonts w:ascii="Times New Roman" w:hAnsi="Times New Roman"/>
          <w:sz w:val="24"/>
          <w:szCs w:val="24"/>
        </w:rPr>
        <w:t>и</w:t>
      </w:r>
      <w:r w:rsidRPr="005A37AA">
        <w:rPr>
          <w:rStyle w:val="Bold"/>
          <w:rFonts w:ascii="Times New Roman" w:hAnsi="Times New Roman"/>
          <w:sz w:val="24"/>
          <w:szCs w:val="24"/>
        </w:rPr>
        <w:t xml:space="preserve"> </w:t>
      </w:r>
      <w:r w:rsidRPr="005A37AA">
        <w:rPr>
          <w:rFonts w:ascii="Times New Roman" w:hAnsi="Times New Roman"/>
          <w:sz w:val="24"/>
          <w:szCs w:val="24"/>
        </w:rPr>
        <w:t>в учебной, физкультурной, спортивной, общественной, научной, н</w:t>
      </w:r>
      <w:r w:rsidR="00C76B73">
        <w:rPr>
          <w:rFonts w:ascii="Times New Roman" w:hAnsi="Times New Roman"/>
          <w:sz w:val="24"/>
          <w:szCs w:val="24"/>
        </w:rPr>
        <w:t>аучно-технической, творческой</w:t>
      </w:r>
      <w:r w:rsidRPr="005A37AA">
        <w:rPr>
          <w:rFonts w:ascii="Times New Roman" w:hAnsi="Times New Roman"/>
          <w:sz w:val="24"/>
          <w:szCs w:val="24"/>
        </w:rPr>
        <w:t xml:space="preserve"> деятельности</w:t>
      </w:r>
      <w:r w:rsidR="00C76B73">
        <w:rPr>
          <w:rFonts w:ascii="Times New Roman" w:hAnsi="Times New Roman"/>
          <w:sz w:val="24"/>
          <w:szCs w:val="24"/>
        </w:rPr>
        <w:t xml:space="preserve"> согласно действующему в школе</w:t>
      </w:r>
      <w:r>
        <w:rPr>
          <w:rFonts w:ascii="Times New Roman" w:hAnsi="Times New Roman"/>
          <w:sz w:val="24"/>
          <w:szCs w:val="24"/>
        </w:rPr>
        <w:t xml:space="preserve"> Положен</w:t>
      </w:r>
      <w:r w:rsidR="00C76B73">
        <w:rPr>
          <w:rFonts w:ascii="Times New Roman" w:hAnsi="Times New Roman"/>
          <w:sz w:val="24"/>
          <w:szCs w:val="24"/>
        </w:rPr>
        <w:t>ию о поощрении обучающихся.</w:t>
      </w:r>
    </w:p>
    <w:p w:rsidR="00462089" w:rsidRPr="00B7424A" w:rsidRDefault="00462089" w:rsidP="00ED18B9">
      <w:pPr>
        <w:pStyle w:val="a3"/>
        <w:widowControl w:val="0"/>
        <w:ind w:left="0" w:firstLine="709"/>
        <w:jc w:val="both"/>
      </w:pPr>
      <w:r w:rsidRPr="00B7424A">
        <w:t>3.4. Обучающимся</w:t>
      </w:r>
      <w:r w:rsidR="009866E5" w:rsidRPr="00B7424A">
        <w:t xml:space="preserve">, сведения об индивидуальных достижениях которых размещены </w:t>
      </w:r>
      <w:r w:rsidRPr="00B7424A">
        <w:t xml:space="preserve"> </w:t>
      </w:r>
      <w:r w:rsidR="009866E5" w:rsidRPr="00B7424A">
        <w:t>в государственном информационном ресурсе</w:t>
      </w:r>
      <w:r w:rsidRPr="00B7424A">
        <w:t xml:space="preserve"> о детях, </w:t>
      </w:r>
      <w:r w:rsidRPr="00B7424A">
        <w:rPr>
          <w:rStyle w:val="auto-matches"/>
        </w:rPr>
        <w:t>проявивших</w:t>
      </w:r>
      <w:r w:rsidRPr="00B7424A">
        <w:t xml:space="preserve"> </w:t>
      </w:r>
      <w:r w:rsidRPr="00B7424A">
        <w:rPr>
          <w:rStyle w:val="auto-matches"/>
        </w:rPr>
        <w:t>выдающиеся</w:t>
      </w:r>
      <w:r w:rsidRPr="00B7424A">
        <w:t xml:space="preserve"> </w:t>
      </w:r>
      <w:r w:rsidRPr="00B7424A">
        <w:rPr>
          <w:rStyle w:val="auto-matches"/>
        </w:rPr>
        <w:t>способности, в ходе промежуточной аттестации и итоговой аттестации по предметам, не выносимым на ГИА, могут быть предоставлены особые условия прохождения аттестации</w:t>
      </w:r>
      <w:r w:rsidR="00BE3593" w:rsidRPr="00B7424A">
        <w:rPr>
          <w:rStyle w:val="auto-matches"/>
        </w:rPr>
        <w:t xml:space="preserve">. </w:t>
      </w:r>
    </w:p>
    <w:p w:rsidR="00D842D1" w:rsidRPr="00B7424A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82E1F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982E1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Порядок осуществления индивидуального учета результатов 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освоения обучающимися образовательных программ 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Индивидуальный учет результатов освоения образовательных программ обучающимися осуществляется посредством: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внутренней оценки результатов освоения образовательных программ (</w:t>
      </w:r>
      <w:r w:rsidR="007F466E" w:rsidRPr="007F466E">
        <w:t xml:space="preserve">текущий контроль </w:t>
      </w:r>
      <w:r>
        <w:t xml:space="preserve">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</w:t>
      </w:r>
      <w:r w:rsidR="007F466E" w:rsidRPr="007F466E">
        <w:t>и т. д.);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внешней о</w:t>
      </w:r>
      <w:r w:rsidR="0035641E">
        <w:t>ценки</w:t>
      </w:r>
      <w:r>
        <w:t xml:space="preserve">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</w:t>
      </w:r>
    </w:p>
    <w:p w:rsidR="00D842D1" w:rsidRPr="00B7424A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</w:rPr>
      </w:pPr>
      <w:r w:rsidRPr="00B7424A">
        <w:rPr>
          <w:rFonts w:ascii="Times New Roman" w:hAnsi="Times New Roman"/>
          <w:sz w:val="24"/>
          <w:szCs w:val="24"/>
        </w:rPr>
        <w:t xml:space="preserve">4.2. Учет результатов освоения образовательных программ обучающимися осуществляется </w:t>
      </w:r>
      <w:r w:rsidR="00182344" w:rsidRPr="00B7424A">
        <w:rPr>
          <w:rFonts w:ascii="Times New Roman" w:hAnsi="Times New Roman"/>
          <w:sz w:val="24"/>
          <w:szCs w:val="24"/>
        </w:rPr>
        <w:t>по итогам оценочных процедур, мониторингов и диагностик, проводимых в рамках ВСОКО.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Индивидуальный учет результатов освоения обучающимися образовател</w:t>
      </w:r>
      <w:r w:rsidR="007F466E">
        <w:rPr>
          <w:rFonts w:ascii="Times New Roman" w:hAnsi="Times New Roman"/>
          <w:sz w:val="24"/>
          <w:szCs w:val="24"/>
        </w:rPr>
        <w:t>ьных программ осуществляется:</w:t>
      </w:r>
    </w:p>
    <w:p w:rsidR="00D842D1" w:rsidRPr="005F6AED" w:rsidRDefault="007F466E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на </w:t>
      </w:r>
      <w:r w:rsidR="00D842D1">
        <w:t>бумажных носителях;</w:t>
      </w:r>
    </w:p>
    <w:p w:rsidR="00D842D1" w:rsidRDefault="007F466E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на </w:t>
      </w:r>
      <w:r w:rsidR="00D842D1">
        <w:t>электронных носителях.</w:t>
      </w:r>
    </w:p>
    <w:p w:rsidR="00D842D1" w:rsidRPr="00E01AA1" w:rsidRDefault="00D842D1" w:rsidP="00ED18B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К обязательным бумажным носителям индивидуального учета результатов освоения обучающимися образовательных программ и поощрений обучающихся в ОО </w:t>
      </w:r>
      <w:r>
        <w:rPr>
          <w:rFonts w:ascii="Times New Roman" w:hAnsi="Times New Roman"/>
          <w:sz w:val="24"/>
          <w:szCs w:val="24"/>
        </w:rPr>
        <w:lastRenderedPageBreak/>
        <w:t>относятся</w:t>
      </w:r>
      <w:r w:rsidR="00E01AA1">
        <w:rPr>
          <w:rFonts w:ascii="Times New Roman" w:hAnsi="Times New Roman"/>
          <w:sz w:val="24"/>
          <w:szCs w:val="24"/>
        </w:rPr>
        <w:t>: к</w:t>
      </w:r>
      <w:r w:rsidR="00E01AA1" w:rsidRPr="00E01AA1">
        <w:rPr>
          <w:rFonts w:ascii="Times New Roman" w:hAnsi="Times New Roman"/>
          <w:sz w:val="24"/>
          <w:szCs w:val="24"/>
        </w:rPr>
        <w:t>лассные журналы; журналы внеурочных занятий; дневники обучающихся, личные дела обучающихся, портфолио обучающихся</w:t>
      </w:r>
    </w:p>
    <w:p w:rsidR="00D842D1" w:rsidRPr="00E01AA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К обязательным электронным носителям индивидуального учета результатов освоения обучающимися образовательных прогр</w:t>
      </w:r>
      <w:r w:rsidR="00E01AA1">
        <w:rPr>
          <w:rFonts w:ascii="Times New Roman" w:hAnsi="Times New Roman"/>
          <w:sz w:val="24"/>
          <w:szCs w:val="24"/>
        </w:rPr>
        <w:t>амм</w:t>
      </w:r>
      <w:r>
        <w:rPr>
          <w:rFonts w:ascii="Times New Roman" w:hAnsi="Times New Roman"/>
          <w:sz w:val="24"/>
          <w:szCs w:val="24"/>
        </w:rPr>
        <w:t xml:space="preserve"> относятся</w:t>
      </w:r>
      <w:r w:rsidR="00E01AA1">
        <w:rPr>
          <w:rFonts w:ascii="Times New Roman" w:hAnsi="Times New Roman"/>
          <w:sz w:val="24"/>
          <w:szCs w:val="24"/>
        </w:rPr>
        <w:t>:  э</w:t>
      </w:r>
      <w:r w:rsidR="00E01AA1" w:rsidRPr="00E01AA1">
        <w:rPr>
          <w:rFonts w:ascii="Times New Roman" w:hAnsi="Times New Roman"/>
          <w:sz w:val="24"/>
          <w:szCs w:val="24"/>
        </w:rPr>
        <w:t xml:space="preserve">лектронный дневник, </w:t>
      </w:r>
      <w:r w:rsidR="00E01AA1">
        <w:rPr>
          <w:rFonts w:ascii="Times New Roman" w:hAnsi="Times New Roman"/>
          <w:sz w:val="24"/>
          <w:szCs w:val="24"/>
        </w:rPr>
        <w:t>электронный журнал.</w:t>
      </w:r>
    </w:p>
    <w:p w:rsidR="00773201" w:rsidRPr="0077320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</w:t>
      </w:r>
      <w:r w:rsidRPr="00CD244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Обязательные бумажные носители индивидуального учета результатов освоения обучающимися образ</w:t>
      </w:r>
      <w:r w:rsidR="00E01AA1">
        <w:rPr>
          <w:rFonts w:ascii="Times New Roman" w:hAnsi="Times New Roman"/>
          <w:sz w:val="24"/>
          <w:szCs w:val="24"/>
        </w:rPr>
        <w:t xml:space="preserve">овательных программ  </w:t>
      </w:r>
      <w:r w:rsidR="00773201" w:rsidRPr="00773201">
        <w:rPr>
          <w:rFonts w:ascii="Times New Roman" w:hAnsi="Times New Roman"/>
          <w:sz w:val="24"/>
          <w:szCs w:val="24"/>
        </w:rPr>
        <w:t>входят в состав номенклатуры дел ОО.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</w:t>
      </w:r>
      <w:r w:rsidR="00E01AA1">
        <w:rPr>
          <w:rFonts w:ascii="Times New Roman" w:hAnsi="Times New Roman"/>
          <w:sz w:val="24"/>
          <w:szCs w:val="24"/>
        </w:rPr>
        <w:t>4</w:t>
      </w:r>
      <w:r w:rsidRPr="00DB7BC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Наличие</w:t>
      </w:r>
      <w:r w:rsidR="0077320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использование необязательных (дополнительных) бумажных и</w:t>
      </w:r>
      <w:r w:rsidR="0077320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или электронных носителей индивидуального учета результатов освоения обучающимися образовательных программ определяется решением кол</w:t>
      </w:r>
      <w:r w:rsidR="00E01AA1">
        <w:rPr>
          <w:rFonts w:ascii="Times New Roman" w:hAnsi="Times New Roman"/>
          <w:sz w:val="24"/>
          <w:szCs w:val="24"/>
        </w:rPr>
        <w:t>легиального органа управления 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, администрацией </w:t>
      </w:r>
      <w:r w:rsidR="00E01AA1">
        <w:rPr>
          <w:rFonts w:ascii="Times New Roman" w:hAnsi="Times New Roman"/>
          <w:sz w:val="24"/>
          <w:szCs w:val="24"/>
        </w:rPr>
        <w:t>школы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Учет индивидуальных образовательных результатов  обучающихся по предметам учебного плана </w:t>
      </w:r>
      <w:r w:rsidR="00E01AA1">
        <w:rPr>
          <w:rFonts w:ascii="Times New Roman" w:hAnsi="Times New Roman"/>
          <w:color w:val="000000"/>
          <w:sz w:val="24"/>
          <w:szCs w:val="24"/>
        </w:rPr>
        <w:t xml:space="preserve"> Средней школы № 1</w:t>
      </w:r>
      <w:r w:rsidR="00E01AA1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осуществляется в</w:t>
      </w:r>
      <w:r w:rsidR="00773201">
        <w:rPr>
          <w:rFonts w:ascii="Times New Roman" w:hAnsi="Times New Roman"/>
          <w:sz w:val="24"/>
          <w:szCs w:val="24"/>
        </w:rPr>
        <w:t xml:space="preserve"> </w:t>
      </w:r>
      <w:r w:rsidR="00773201" w:rsidRPr="00773201">
        <w:rPr>
          <w:rFonts w:ascii="Times New Roman" w:hAnsi="Times New Roman"/>
          <w:sz w:val="24"/>
          <w:szCs w:val="24"/>
        </w:rPr>
        <w:t>следующем</w:t>
      </w:r>
      <w:r>
        <w:rPr>
          <w:rFonts w:ascii="Times New Roman" w:hAnsi="Times New Roman"/>
          <w:sz w:val="24"/>
          <w:szCs w:val="24"/>
        </w:rPr>
        <w:t>: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классных</w:t>
      </w:r>
      <w:r w:rsidRPr="00051BD6">
        <w:t xml:space="preserve"> </w:t>
      </w:r>
      <w:r>
        <w:t>журналах;</w:t>
      </w:r>
    </w:p>
    <w:p w:rsidR="00D842D1" w:rsidRPr="00E01AA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журналах курсов по выбору; 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дневниках обучающихся;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специализированных разделах эле</w:t>
      </w:r>
      <w:r w:rsidR="00E01AA1">
        <w:t>ктронного журнала (при наличии)</w:t>
      </w:r>
      <w:r w:rsidR="00773201">
        <w:t>.</w:t>
      </w:r>
    </w:p>
    <w:p w:rsidR="00D842D1" w:rsidRPr="00615AFA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Учет индивидуальных образовательных результатов обучающихся по программам внеурочной деятельности осуществляется в: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журналах внеурочных занятий; 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специализированных разделах электронного журнала (при наличии);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clear" w:pos="350"/>
          <w:tab w:val="num" w:pos="349"/>
          <w:tab w:val="left" w:pos="993"/>
        </w:tabs>
        <w:ind w:left="1069"/>
        <w:jc w:val="both"/>
      </w:pPr>
      <w:r>
        <w:t>специализированных разделах электронного журнала (при наличии);</w:t>
      </w:r>
    </w:p>
    <w:p w:rsidR="00D842D1" w:rsidRDefault="00E01AE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4.6</w:t>
      </w:r>
      <w:r w:rsidR="00D842D1">
        <w:rPr>
          <w:rFonts w:ascii="Times New Roman" w:hAnsi="Times New Roman"/>
          <w:sz w:val="24"/>
          <w:szCs w:val="24"/>
        </w:rPr>
        <w:t>. К документам, подтверждающим индивидуальные образовательные результаты обучающихся относятся: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документ об образовании;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</w:t>
      </w:r>
      <w:r w:rsidR="00773201">
        <w:t>ая</w:t>
      </w:r>
      <w:r>
        <w:t xml:space="preserve"> печатью исходной образовательной организации и подписью ее руководителя (уполномоченного им лица);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дипломы победителей и призеров олимпиад и конкурсов;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>грамоты за участие в учебно-исследовательской работе, в спортивных соревнованиях</w:t>
      </w:r>
      <w:r w:rsidR="00773201">
        <w:t>/</w:t>
      </w:r>
      <w:r>
        <w:t>состязаниях, в творческих конкурсах (искусство, музыка и т. д.);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сертификаты участников научно-практических конференций, летних школ, творческих фестивалей и </w:t>
      </w:r>
      <w:r w:rsidR="00773201" w:rsidRPr="00773201">
        <w:t>т. д.;</w:t>
      </w:r>
    </w:p>
    <w:p w:rsidR="00D65267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>
        <w:t xml:space="preserve">свидетельства, удостоверения, </w:t>
      </w:r>
    </w:p>
    <w:p w:rsidR="00D842D1" w:rsidRPr="00B11CCC" w:rsidRDefault="00E01AE1" w:rsidP="00ED18B9">
      <w:pPr>
        <w:pStyle w:val="a3"/>
        <w:widowControl w:val="0"/>
        <w:tabs>
          <w:tab w:val="left" w:pos="993"/>
        </w:tabs>
        <w:ind w:left="709"/>
        <w:jc w:val="both"/>
      </w:pPr>
      <w:r>
        <w:t>4.7</w:t>
      </w:r>
      <w:r w:rsidR="00D842D1">
        <w:t>.</w:t>
      </w:r>
      <w:r w:rsidR="00D842D1" w:rsidRPr="00B11CCC">
        <w:t xml:space="preserve"> Для сохранения </w:t>
      </w:r>
      <w:r w:rsidR="00D842D1">
        <w:t xml:space="preserve">индивидуальных образовательных результатов </w:t>
      </w:r>
      <w:r w:rsidR="00D842D1" w:rsidRPr="00B11CCC">
        <w:t>обучающихся</w:t>
      </w:r>
      <w:r w:rsidR="00D842D1">
        <w:t xml:space="preserve"> могут</w:t>
      </w:r>
      <w:r w:rsidR="00D842D1" w:rsidRPr="00B11CCC">
        <w:t xml:space="preserve"> использ</w:t>
      </w:r>
      <w:r w:rsidR="00D842D1">
        <w:t>оватьс</w:t>
      </w:r>
      <w:r w:rsidR="00D842D1" w:rsidRPr="00B11CCC">
        <w:t>я: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35D8">
        <w:t>общек</w:t>
      </w:r>
      <w:r>
        <w:t>лассные альбомы, плакаты, папки -</w:t>
      </w:r>
      <w:r w:rsidRPr="003C35D8">
        <w:t xml:space="preserve"> как форма сохранения результатов учебной деятельности класса;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35D8">
        <w:t>презентации (цифровые учебные объекты или в виде распечатанных материалов)</w:t>
      </w:r>
      <w:r>
        <w:t xml:space="preserve"> -</w:t>
      </w:r>
      <w:r w:rsidRPr="003C35D8">
        <w:t xml:space="preserve"> как форма сохранения результатов </w:t>
      </w:r>
      <w:r>
        <w:t>индивидуальной</w:t>
      </w:r>
      <w:r w:rsidR="00773201">
        <w:t>/</w:t>
      </w:r>
      <w:r>
        <w:t xml:space="preserve">групповой </w:t>
      </w:r>
      <w:r w:rsidRPr="003C35D8">
        <w:t>работы</w:t>
      </w:r>
      <w:r>
        <w:t>;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35D8">
        <w:t xml:space="preserve">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цифрового объекта или распечатки); </w:t>
      </w:r>
    </w:p>
    <w:p w:rsidR="00D842D1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35D8">
        <w:t>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</w:t>
      </w:r>
      <w:r>
        <w:t xml:space="preserve"> и </w:t>
      </w:r>
      <w:r w:rsidR="00773201" w:rsidRPr="00773201">
        <w:t>т. д</w:t>
      </w:r>
      <w:r w:rsidR="00773201">
        <w:t>.</w:t>
      </w:r>
      <w:r w:rsidRPr="003C35D8">
        <w:t xml:space="preserve">); </w:t>
      </w:r>
    </w:p>
    <w:p w:rsidR="00D842D1" w:rsidRPr="00D65267" w:rsidRDefault="00D842D1" w:rsidP="00ED18B9">
      <w:pPr>
        <w:pStyle w:val="a3"/>
        <w:widowControl w:val="0"/>
        <w:numPr>
          <w:ilvl w:val="0"/>
          <w:numId w:val="3"/>
        </w:numPr>
        <w:tabs>
          <w:tab w:val="left" w:pos="993"/>
        </w:tabs>
        <w:ind w:left="0" w:firstLine="709"/>
        <w:jc w:val="both"/>
      </w:pPr>
      <w:r w:rsidRPr="003C35D8">
        <w:t>выполненные работы в компьютерных средах, таблицы и графики, отражающие состояние навыков ребенка</w:t>
      </w:r>
      <w:r>
        <w:t xml:space="preserve"> -</w:t>
      </w:r>
      <w:r w:rsidRPr="003C35D8">
        <w:t xml:space="preserve"> соревнование с самим собой (в виде циф</w:t>
      </w:r>
      <w:r>
        <w:t>рового объекта или распечатки);</w:t>
      </w:r>
    </w:p>
    <w:p w:rsidR="00D842D1" w:rsidRDefault="00E01AE1" w:rsidP="00ED18B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4.8</w:t>
      </w:r>
      <w:r w:rsidR="00D842D1">
        <w:rPr>
          <w:rFonts w:ascii="Times New Roman" w:hAnsi="Times New Roman"/>
          <w:sz w:val="24"/>
          <w:szCs w:val="24"/>
        </w:rPr>
        <w:t>.</w:t>
      </w:r>
      <w:r w:rsidR="00D842D1" w:rsidRPr="003C35D8">
        <w:rPr>
          <w:rFonts w:ascii="Times New Roman" w:hAnsi="Times New Roman"/>
          <w:sz w:val="24"/>
          <w:szCs w:val="24"/>
        </w:rPr>
        <w:t xml:space="preserve"> </w:t>
      </w:r>
      <w:r w:rsidR="00D842D1">
        <w:rPr>
          <w:rFonts w:ascii="Times New Roman" w:hAnsi="Times New Roman"/>
          <w:sz w:val="24"/>
          <w:szCs w:val="24"/>
        </w:rPr>
        <w:t>Документы (их копии), подтверждающие индивидуальные образовательные результаты обучающихся</w:t>
      </w:r>
      <w:r w:rsidR="00D842D1" w:rsidRPr="003C35D8">
        <w:rPr>
          <w:rFonts w:ascii="Times New Roman" w:hAnsi="Times New Roman"/>
          <w:sz w:val="24"/>
          <w:szCs w:val="24"/>
        </w:rPr>
        <w:t xml:space="preserve"> по итогам </w:t>
      </w:r>
      <w:r w:rsidR="00D65267">
        <w:rPr>
          <w:rFonts w:ascii="Times New Roman" w:hAnsi="Times New Roman"/>
          <w:sz w:val="24"/>
          <w:szCs w:val="24"/>
        </w:rPr>
        <w:t xml:space="preserve">освоения образовательных, </w:t>
      </w:r>
      <w:r w:rsidR="00D842D1" w:rsidRPr="003C35D8">
        <w:rPr>
          <w:rFonts w:ascii="Times New Roman" w:hAnsi="Times New Roman"/>
          <w:sz w:val="24"/>
          <w:szCs w:val="24"/>
        </w:rPr>
        <w:t xml:space="preserve">оформляются в форме </w:t>
      </w:r>
      <w:r w:rsidR="00D842D1" w:rsidRPr="00B11CCC">
        <w:rPr>
          <w:rFonts w:ascii="Times New Roman" w:hAnsi="Times New Roman"/>
          <w:bCs/>
          <w:iCs/>
          <w:sz w:val="24"/>
          <w:szCs w:val="24"/>
        </w:rPr>
        <w:t>портфолио</w:t>
      </w:r>
      <w:r w:rsidR="00D842D1" w:rsidRPr="003C35D8">
        <w:rPr>
          <w:rFonts w:ascii="Times New Roman" w:hAnsi="Times New Roman"/>
          <w:sz w:val="24"/>
          <w:szCs w:val="24"/>
        </w:rPr>
        <w:t xml:space="preserve"> </w:t>
      </w:r>
      <w:r w:rsidR="00D842D1">
        <w:rPr>
          <w:rFonts w:ascii="Times New Roman" w:hAnsi="Times New Roman"/>
          <w:sz w:val="24"/>
          <w:szCs w:val="24"/>
        </w:rPr>
        <w:t xml:space="preserve">согласно </w:t>
      </w:r>
      <w:r w:rsidR="00D65267">
        <w:rPr>
          <w:rFonts w:ascii="Times New Roman" w:hAnsi="Times New Roman"/>
          <w:sz w:val="24"/>
          <w:szCs w:val="24"/>
        </w:rPr>
        <w:t xml:space="preserve">действующему Положению о </w:t>
      </w:r>
      <w:r w:rsidR="00D842D1">
        <w:rPr>
          <w:rFonts w:ascii="Times New Roman" w:hAnsi="Times New Roman"/>
          <w:sz w:val="24"/>
          <w:szCs w:val="24"/>
        </w:rPr>
        <w:t>портф</w:t>
      </w:r>
      <w:r w:rsidR="00D65267">
        <w:rPr>
          <w:rFonts w:ascii="Times New Roman" w:hAnsi="Times New Roman"/>
          <w:sz w:val="24"/>
          <w:szCs w:val="24"/>
        </w:rPr>
        <w:t>олио достижений обучающихся</w:t>
      </w:r>
      <w:r w:rsidR="00D842D1">
        <w:rPr>
          <w:rFonts w:ascii="Times New Roman" w:hAnsi="Times New Roman"/>
          <w:sz w:val="24"/>
          <w:szCs w:val="24"/>
        </w:rPr>
        <w:t>.</w:t>
      </w:r>
    </w:p>
    <w:p w:rsidR="00D842D1" w:rsidRDefault="00E01AE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D842D1">
        <w:rPr>
          <w:rFonts w:ascii="Times New Roman" w:hAnsi="Times New Roman"/>
          <w:sz w:val="24"/>
          <w:szCs w:val="24"/>
        </w:rPr>
        <w:t>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B7424A" w:rsidRDefault="00B7424A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13358">
        <w:rPr>
          <w:rFonts w:ascii="Times New Roman" w:hAnsi="Times New Roman"/>
          <w:b/>
          <w:sz w:val="24"/>
          <w:szCs w:val="24"/>
          <w:lang w:val="en-US"/>
        </w:rPr>
        <w:t>V</w:t>
      </w:r>
      <w:r w:rsidRPr="00313358">
        <w:rPr>
          <w:rFonts w:ascii="Times New Roman" w:hAnsi="Times New Roman"/>
          <w:b/>
          <w:sz w:val="24"/>
          <w:szCs w:val="24"/>
        </w:rPr>
        <w:t>.</w:t>
      </w:r>
      <w:r w:rsidRPr="00BE52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Порядок осуществления индивидуального учета результатов освоения обучающимися обра</w:t>
      </w:r>
      <w:r w:rsidR="00D65267">
        <w:rPr>
          <w:rFonts w:ascii="Times New Roman" w:hAnsi="Times New Roman"/>
          <w:b/>
          <w:sz w:val="24"/>
          <w:szCs w:val="24"/>
        </w:rPr>
        <w:t>зовательных программ</w:t>
      </w:r>
      <w:r>
        <w:rPr>
          <w:rFonts w:ascii="Times New Roman" w:hAnsi="Times New Roman"/>
          <w:b/>
          <w:sz w:val="24"/>
          <w:szCs w:val="24"/>
        </w:rPr>
        <w:t>, полученных в других ОО</w:t>
      </w:r>
    </w:p>
    <w:p w:rsidR="00D842D1" w:rsidRPr="00790FE0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4CD5">
        <w:rPr>
          <w:rFonts w:ascii="Times New Roman" w:hAnsi="Times New Roman"/>
          <w:sz w:val="24"/>
          <w:szCs w:val="24"/>
        </w:rPr>
        <w:t>5</w:t>
      </w:r>
      <w:r w:rsidRPr="00790FE0">
        <w:rPr>
          <w:rFonts w:ascii="Times New Roman" w:hAnsi="Times New Roman"/>
          <w:sz w:val="24"/>
          <w:szCs w:val="24"/>
        </w:rPr>
        <w:t xml:space="preserve">.1. Учет индивидуальных образовательных результатов </w:t>
      </w:r>
      <w:r w:rsidR="00D65267">
        <w:rPr>
          <w:rFonts w:ascii="Times New Roman" w:hAnsi="Times New Roman"/>
          <w:sz w:val="24"/>
          <w:szCs w:val="24"/>
        </w:rPr>
        <w:t>обучающихся</w:t>
      </w:r>
      <w:r w:rsidRPr="00790FE0">
        <w:rPr>
          <w:rFonts w:ascii="Times New Roman" w:hAnsi="Times New Roman"/>
          <w:sz w:val="24"/>
          <w:szCs w:val="24"/>
        </w:rPr>
        <w:t xml:space="preserve">, полученных в других </w:t>
      </w:r>
      <w:r w:rsidR="00D65267">
        <w:rPr>
          <w:rFonts w:ascii="Times New Roman" w:hAnsi="Times New Roman"/>
          <w:sz w:val="24"/>
          <w:szCs w:val="24"/>
        </w:rPr>
        <w:t>образовательных организациях,</w:t>
      </w:r>
      <w:r w:rsidRPr="00790FE0">
        <w:rPr>
          <w:rFonts w:ascii="Times New Roman" w:hAnsi="Times New Roman"/>
          <w:sz w:val="24"/>
          <w:szCs w:val="24"/>
        </w:rPr>
        <w:t xml:space="preserve"> осуществляется на добровольной основе на основании волеизъявления обучающихся и (или) их родителей (законных представителей)</w:t>
      </w:r>
      <w:r>
        <w:rPr>
          <w:rFonts w:ascii="Times New Roman" w:hAnsi="Times New Roman"/>
          <w:sz w:val="24"/>
          <w:szCs w:val="24"/>
        </w:rPr>
        <w:t>.</w:t>
      </w:r>
    </w:p>
    <w:p w:rsidR="00D842D1" w:rsidRDefault="00D842D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54CD5">
        <w:rPr>
          <w:rFonts w:ascii="Times New Roman" w:hAnsi="Times New Roman"/>
          <w:bCs/>
          <w:sz w:val="24"/>
          <w:szCs w:val="24"/>
        </w:rPr>
        <w:t>5</w:t>
      </w:r>
      <w:r w:rsidR="00D65267">
        <w:rPr>
          <w:rFonts w:ascii="Times New Roman" w:hAnsi="Times New Roman"/>
          <w:bCs/>
          <w:sz w:val="24"/>
          <w:szCs w:val="24"/>
        </w:rPr>
        <w:t>.2</w:t>
      </w:r>
      <w:r w:rsidRPr="00285C2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Учет индивидуальных образов</w:t>
      </w:r>
      <w:r w:rsidR="00D65267">
        <w:rPr>
          <w:rFonts w:ascii="Times New Roman" w:hAnsi="Times New Roman"/>
          <w:bCs/>
          <w:sz w:val="24"/>
          <w:szCs w:val="24"/>
        </w:rPr>
        <w:t xml:space="preserve">ательных результатов </w:t>
      </w:r>
      <w:r>
        <w:rPr>
          <w:rFonts w:ascii="Times New Roman" w:hAnsi="Times New Roman"/>
          <w:bCs/>
          <w:sz w:val="24"/>
          <w:szCs w:val="24"/>
        </w:rPr>
        <w:t xml:space="preserve"> обучающихся к</w:t>
      </w:r>
      <w:r w:rsidR="00D65267">
        <w:rPr>
          <w:rFonts w:ascii="Times New Roman" w:hAnsi="Times New Roman"/>
          <w:bCs/>
          <w:sz w:val="24"/>
          <w:szCs w:val="24"/>
        </w:rPr>
        <w:t>лассным руководителем</w:t>
      </w:r>
      <w:r>
        <w:rPr>
          <w:rFonts w:ascii="Times New Roman" w:hAnsi="Times New Roman"/>
          <w:bCs/>
          <w:sz w:val="24"/>
          <w:szCs w:val="24"/>
        </w:rPr>
        <w:t xml:space="preserve"> и иным</w:t>
      </w:r>
      <w:r w:rsidR="00D65267">
        <w:rPr>
          <w:rFonts w:ascii="Times New Roman" w:hAnsi="Times New Roman"/>
          <w:bCs/>
          <w:sz w:val="24"/>
          <w:szCs w:val="24"/>
        </w:rPr>
        <w:t xml:space="preserve">и педагогическими работниками школы </w:t>
      </w:r>
      <w:r w:rsidR="00773201" w:rsidRPr="00773201">
        <w:rPr>
          <w:rFonts w:ascii="Times New Roman" w:hAnsi="Times New Roman"/>
          <w:bCs/>
          <w:sz w:val="24"/>
          <w:szCs w:val="24"/>
        </w:rPr>
        <w:t>осуществляется</w:t>
      </w:r>
      <w:r>
        <w:rPr>
          <w:rFonts w:ascii="Times New Roman" w:hAnsi="Times New Roman"/>
          <w:bCs/>
          <w:sz w:val="24"/>
          <w:szCs w:val="24"/>
        </w:rPr>
        <w:t xml:space="preserve"> под контр</w:t>
      </w:r>
      <w:r w:rsidR="00D65267">
        <w:rPr>
          <w:rFonts w:ascii="Times New Roman" w:hAnsi="Times New Roman"/>
          <w:bCs/>
          <w:sz w:val="24"/>
          <w:szCs w:val="24"/>
        </w:rPr>
        <w:t>олем заместителя директора  по уровню образования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B7424A" w:rsidRDefault="00B7424A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42D1" w:rsidRDefault="00D842D1" w:rsidP="00ED18B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B11CC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B11CCC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Правила использования индивидуальных результатов образова</w:t>
      </w:r>
      <w:r w:rsidR="00D65267">
        <w:rPr>
          <w:rFonts w:ascii="Times New Roman" w:hAnsi="Times New Roman"/>
          <w:b/>
          <w:sz w:val="24"/>
          <w:szCs w:val="24"/>
        </w:rPr>
        <w:t xml:space="preserve">тельных достижений обучающихся </w:t>
      </w:r>
    </w:p>
    <w:p w:rsidR="00D842D1" w:rsidRPr="00790FE0" w:rsidRDefault="00D842D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4CD5">
        <w:rPr>
          <w:rFonts w:ascii="Times New Roman" w:hAnsi="Times New Roman"/>
          <w:sz w:val="24"/>
          <w:szCs w:val="24"/>
        </w:rPr>
        <w:t>6</w:t>
      </w:r>
      <w:r w:rsidRPr="00790FE0">
        <w:rPr>
          <w:rFonts w:ascii="Times New Roman" w:hAnsi="Times New Roman"/>
          <w:sz w:val="24"/>
          <w:szCs w:val="24"/>
        </w:rPr>
        <w:t xml:space="preserve">.1. </w:t>
      </w:r>
      <w:r>
        <w:rPr>
          <w:rFonts w:ascii="Times New Roman" w:hAnsi="Times New Roman"/>
          <w:sz w:val="24"/>
          <w:szCs w:val="24"/>
        </w:rPr>
        <w:t>Информация об индивидуальных о</w:t>
      </w:r>
      <w:r w:rsidRPr="00790FE0">
        <w:rPr>
          <w:rFonts w:ascii="Times New Roman" w:hAnsi="Times New Roman"/>
          <w:sz w:val="24"/>
          <w:szCs w:val="24"/>
        </w:rPr>
        <w:t>бразовательны</w:t>
      </w:r>
      <w:r>
        <w:rPr>
          <w:rFonts w:ascii="Times New Roman" w:hAnsi="Times New Roman"/>
          <w:sz w:val="24"/>
          <w:szCs w:val="24"/>
        </w:rPr>
        <w:t>х результатах</w:t>
      </w:r>
      <w:r w:rsidR="00D65267">
        <w:rPr>
          <w:rFonts w:ascii="Times New Roman" w:hAnsi="Times New Roman"/>
          <w:sz w:val="24"/>
          <w:szCs w:val="24"/>
        </w:rPr>
        <w:t xml:space="preserve"> обучающихся </w:t>
      </w:r>
      <w:r>
        <w:rPr>
          <w:rFonts w:ascii="Times New Roman" w:hAnsi="Times New Roman"/>
          <w:sz w:val="24"/>
          <w:szCs w:val="24"/>
        </w:rPr>
        <w:t>используется педагогическим коллективом</w:t>
      </w:r>
      <w:r w:rsidRPr="00790FE0">
        <w:rPr>
          <w:rFonts w:ascii="Times New Roman" w:hAnsi="Times New Roman"/>
          <w:sz w:val="24"/>
          <w:szCs w:val="24"/>
        </w:rPr>
        <w:t xml:space="preserve"> и администрацией </w:t>
      </w:r>
      <w:r w:rsidR="00D65267"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0FE0">
        <w:rPr>
          <w:rFonts w:ascii="Times New Roman" w:hAnsi="Times New Roman"/>
          <w:sz w:val="24"/>
          <w:szCs w:val="24"/>
        </w:rPr>
        <w:t xml:space="preserve">исключительно в интересах обучающегося для разработки и коррекции его индивидуальной образовательной траектории. </w:t>
      </w:r>
    </w:p>
    <w:p w:rsidR="00773201" w:rsidRPr="00773201" w:rsidRDefault="0077320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201">
        <w:rPr>
          <w:rFonts w:ascii="Times New Roman" w:hAnsi="Times New Roman"/>
          <w:sz w:val="24"/>
          <w:szCs w:val="24"/>
        </w:rPr>
        <w:t xml:space="preserve">6.2.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данных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D842D1" w:rsidRPr="00E66611" w:rsidRDefault="00D842D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66611">
        <w:rPr>
          <w:rFonts w:ascii="Times New Roman" w:hAnsi="Times New Roman"/>
          <w:sz w:val="24"/>
          <w:szCs w:val="24"/>
        </w:rPr>
        <w:t>6.3. Данные индивидуального учета результатов образов</w:t>
      </w:r>
      <w:r w:rsidR="00D65267">
        <w:rPr>
          <w:rFonts w:ascii="Times New Roman" w:hAnsi="Times New Roman"/>
          <w:sz w:val="24"/>
          <w:szCs w:val="24"/>
        </w:rPr>
        <w:t xml:space="preserve">ательных результатов </w:t>
      </w:r>
      <w:r w:rsidRPr="00E66611">
        <w:rPr>
          <w:rFonts w:ascii="Times New Roman" w:hAnsi="Times New Roman"/>
          <w:sz w:val="24"/>
          <w:szCs w:val="24"/>
        </w:rPr>
        <w:t xml:space="preserve"> обучающихся могут быть использованы с целью поощрения в соответствии с Положением о поощрении обучающихся </w:t>
      </w:r>
      <w:r w:rsidR="00D65267">
        <w:rPr>
          <w:rFonts w:ascii="Times New Roman" w:hAnsi="Times New Roman"/>
          <w:sz w:val="24"/>
          <w:szCs w:val="24"/>
        </w:rPr>
        <w:t>.</w:t>
      </w:r>
    </w:p>
    <w:p w:rsidR="00D842D1" w:rsidRPr="00790FE0" w:rsidRDefault="00D842D1" w:rsidP="00ED18B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4CD5">
        <w:rPr>
          <w:rFonts w:ascii="Times New Roman" w:hAnsi="Times New Roman"/>
          <w:sz w:val="24"/>
          <w:szCs w:val="24"/>
        </w:rPr>
        <w:t>6</w:t>
      </w:r>
      <w:r w:rsidRPr="00790F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790FE0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Информация</w:t>
      </w:r>
      <w:r w:rsidRPr="00790FE0"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</w:rPr>
        <w:t xml:space="preserve">б индивидуальных </w:t>
      </w:r>
      <w:r w:rsidRPr="00790FE0">
        <w:rPr>
          <w:rFonts w:ascii="Times New Roman" w:hAnsi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/>
          <w:sz w:val="24"/>
          <w:szCs w:val="24"/>
        </w:rPr>
        <w:t>результатах</w:t>
      </w:r>
      <w:r w:rsidRPr="00790F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предоставляе</w:t>
      </w:r>
      <w:r w:rsidRPr="00790FE0">
        <w:rPr>
          <w:rFonts w:ascii="Times New Roman" w:hAnsi="Times New Roman"/>
          <w:sz w:val="24"/>
          <w:szCs w:val="24"/>
        </w:rPr>
        <w:t xml:space="preserve">тся обучающимся и (или) их родителям (законным представителям) </w:t>
      </w:r>
      <w:r>
        <w:rPr>
          <w:rFonts w:ascii="Times New Roman" w:hAnsi="Times New Roman"/>
          <w:sz w:val="24"/>
          <w:szCs w:val="24"/>
        </w:rPr>
        <w:t>в соответствии с порядком, установленным локальными нормативными актами ОО, а также на основании</w:t>
      </w:r>
      <w:r w:rsidRPr="00790FE0">
        <w:rPr>
          <w:rFonts w:ascii="Times New Roman" w:hAnsi="Times New Roman"/>
          <w:sz w:val="24"/>
          <w:szCs w:val="24"/>
        </w:rPr>
        <w:t xml:space="preserve"> их личного заявления</w:t>
      </w:r>
      <w:r>
        <w:rPr>
          <w:rFonts w:ascii="Times New Roman" w:hAnsi="Times New Roman"/>
          <w:sz w:val="24"/>
          <w:szCs w:val="24"/>
        </w:rPr>
        <w:t>, выраженного в устной и (или) письменной форме</w:t>
      </w:r>
      <w:r w:rsidRPr="00790FE0">
        <w:rPr>
          <w:rFonts w:ascii="Times New Roman" w:hAnsi="Times New Roman"/>
          <w:sz w:val="24"/>
          <w:szCs w:val="24"/>
        </w:rPr>
        <w:t xml:space="preserve">. </w:t>
      </w:r>
    </w:p>
    <w:p w:rsidR="00D842D1" w:rsidRDefault="00D842D1" w:rsidP="00ED18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42D1" w:rsidRPr="00B11CCC" w:rsidRDefault="00D842D1" w:rsidP="00ED18B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/>
          <w:b/>
          <w:sz w:val="24"/>
          <w:szCs w:val="24"/>
        </w:rPr>
        <w:t xml:space="preserve">. Порядок хранения </w:t>
      </w:r>
      <w:r>
        <w:rPr>
          <w:rFonts w:ascii="Times New Roman" w:hAnsi="Times New Roman"/>
          <w:b/>
          <w:color w:val="000000"/>
          <w:sz w:val="24"/>
          <w:szCs w:val="24"/>
        </w:rPr>
        <w:t>индивидуальных</w:t>
      </w:r>
      <w:r w:rsidRPr="002F15B1">
        <w:rPr>
          <w:rFonts w:ascii="Times New Roman" w:hAnsi="Times New Roman"/>
          <w:b/>
          <w:color w:val="000000"/>
          <w:sz w:val="24"/>
          <w:szCs w:val="24"/>
        </w:rPr>
        <w:t xml:space="preserve"> результатов освоения обучающимися образовательных программ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и поощрений</w:t>
      </w:r>
    </w:p>
    <w:p w:rsidR="00773201" w:rsidRPr="00773201" w:rsidRDefault="0077320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3201">
        <w:rPr>
          <w:rFonts w:ascii="Times New Roman" w:hAnsi="Times New Roman"/>
          <w:sz w:val="24"/>
          <w:szCs w:val="24"/>
        </w:rPr>
        <w:t>7.1. Хранение в архиве данных об учете результатов освоения обучающимися основных образовательных п</w:t>
      </w:r>
      <w:r w:rsidR="00D65267">
        <w:rPr>
          <w:rFonts w:ascii="Times New Roman" w:hAnsi="Times New Roman"/>
          <w:sz w:val="24"/>
          <w:szCs w:val="24"/>
        </w:rPr>
        <w:t xml:space="preserve">рограмм </w:t>
      </w:r>
      <w:r w:rsidRPr="00773201">
        <w:rPr>
          <w:rFonts w:ascii="Times New Roman" w:hAnsi="Times New Roman"/>
          <w:sz w:val="24"/>
          <w:szCs w:val="24"/>
        </w:rPr>
        <w:t>осуществляется на бумажных и электронных носителях соглас</w:t>
      </w:r>
      <w:r w:rsidR="00D65267">
        <w:rPr>
          <w:rFonts w:ascii="Times New Roman" w:hAnsi="Times New Roman"/>
          <w:sz w:val="24"/>
          <w:szCs w:val="24"/>
        </w:rPr>
        <w:t>но требованиям Положения</w:t>
      </w:r>
      <w:r w:rsidR="00D65267" w:rsidRPr="00D65267">
        <w:rPr>
          <w:rFonts w:ascii="Times New Roman" w:hAnsi="Times New Roman"/>
          <w:sz w:val="24"/>
          <w:szCs w:val="24"/>
        </w:rPr>
        <w:t xml:space="preserve"> о хранении в архивах информации о результатах освоения обучающимися образовательных программ на бумажных и электронных носителях</w:t>
      </w:r>
      <w:r w:rsidR="00D65267">
        <w:t>.</w:t>
      </w:r>
    </w:p>
    <w:p w:rsidR="00D842D1" w:rsidRDefault="00D842D1" w:rsidP="00ED18B9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54CD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.2. Срок хранения обязательных бумажных носителей определяется номенклатурой дел ОО.</w:t>
      </w:r>
    </w:p>
    <w:p w:rsidR="009E2034" w:rsidRPr="00615AFA" w:rsidRDefault="009E2034" w:rsidP="00ED18B9">
      <w:pPr>
        <w:widowControl w:val="0"/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sectPr w:rsidR="009E2034" w:rsidRPr="00615AFA" w:rsidSect="00272378">
      <w:pgSz w:w="11907" w:h="16839" w:code="9"/>
      <w:pgMar w:top="1134" w:right="851" w:bottom="1134" w:left="1276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7B5" w:rsidRDefault="008477B5" w:rsidP="00D842D1">
      <w:pPr>
        <w:spacing w:after="0" w:line="240" w:lineRule="auto"/>
      </w:pPr>
      <w:r>
        <w:separator/>
      </w:r>
    </w:p>
  </w:endnote>
  <w:endnote w:type="continuationSeparator" w:id="0">
    <w:p w:rsidR="008477B5" w:rsidRDefault="008477B5" w:rsidP="00D84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7B5" w:rsidRDefault="008477B5" w:rsidP="00D842D1">
      <w:pPr>
        <w:spacing w:after="0" w:line="240" w:lineRule="auto"/>
      </w:pPr>
      <w:r>
        <w:separator/>
      </w:r>
    </w:p>
  </w:footnote>
  <w:footnote w:type="continuationSeparator" w:id="0">
    <w:p w:rsidR="008477B5" w:rsidRDefault="008477B5" w:rsidP="00D842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4DD6917C"/>
    <w:lvl w:ilvl="0">
      <w:start w:val="1"/>
      <w:numFmt w:val="bullet"/>
      <w:lvlText w:val=""/>
      <w:lvlJc w:val="left"/>
      <w:pPr>
        <w:tabs>
          <w:tab w:val="num" w:pos="1200"/>
        </w:tabs>
        <w:ind w:left="1920" w:hanging="360"/>
      </w:pPr>
      <w:rPr>
        <w:rFonts w:ascii="Symbol" w:hAnsi="Symbol" w:hint="default"/>
        <w:sz w:val="22"/>
      </w:rPr>
    </w:lvl>
  </w:abstractNum>
  <w:abstractNum w:abstractNumId="2" w15:restartNumberingAfterBreak="0">
    <w:nsid w:val="0000000A"/>
    <w:multiLevelType w:val="singleLevel"/>
    <w:tmpl w:val="E00831D6"/>
    <w:lvl w:ilvl="0">
      <w:start w:val="1"/>
      <w:numFmt w:val="bullet"/>
      <w:lvlText w:val=""/>
      <w:lvlJc w:val="left"/>
      <w:pPr>
        <w:tabs>
          <w:tab w:val="num" w:pos="350"/>
        </w:tabs>
        <w:ind w:left="1070" w:hanging="360"/>
      </w:pPr>
      <w:rPr>
        <w:rFonts w:ascii="Symbol" w:hAnsi="Symbol" w:hint="default"/>
        <w:sz w:val="22"/>
      </w:rPr>
    </w:lvl>
  </w:abstractNum>
  <w:abstractNum w:abstractNumId="3" w15:restartNumberingAfterBreak="0">
    <w:nsid w:val="70635F29"/>
    <w:multiLevelType w:val="hybridMultilevel"/>
    <w:tmpl w:val="C854B8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42D1"/>
    <w:rsid w:val="0002378C"/>
    <w:rsid w:val="00026159"/>
    <w:rsid w:val="00101661"/>
    <w:rsid w:val="0015313B"/>
    <w:rsid w:val="00182344"/>
    <w:rsid w:val="001A4638"/>
    <w:rsid w:val="002068A8"/>
    <w:rsid w:val="002228B0"/>
    <w:rsid w:val="00271A07"/>
    <w:rsid w:val="00272378"/>
    <w:rsid w:val="002C7456"/>
    <w:rsid w:val="00311D86"/>
    <w:rsid w:val="003506A4"/>
    <w:rsid w:val="0035641E"/>
    <w:rsid w:val="0036247E"/>
    <w:rsid w:val="0037223A"/>
    <w:rsid w:val="003A3658"/>
    <w:rsid w:val="00407282"/>
    <w:rsid w:val="00432203"/>
    <w:rsid w:val="004438DF"/>
    <w:rsid w:val="00462089"/>
    <w:rsid w:val="004D1213"/>
    <w:rsid w:val="005A3C82"/>
    <w:rsid w:val="00615AFA"/>
    <w:rsid w:val="00663918"/>
    <w:rsid w:val="006C55EF"/>
    <w:rsid w:val="00741721"/>
    <w:rsid w:val="00773201"/>
    <w:rsid w:val="007C0EA1"/>
    <w:rsid w:val="007E1F0A"/>
    <w:rsid w:val="007F466E"/>
    <w:rsid w:val="008477B5"/>
    <w:rsid w:val="008C6A39"/>
    <w:rsid w:val="009403EE"/>
    <w:rsid w:val="009866E5"/>
    <w:rsid w:val="009E2034"/>
    <w:rsid w:val="009E48C8"/>
    <w:rsid w:val="00A0773A"/>
    <w:rsid w:val="00B2071F"/>
    <w:rsid w:val="00B718B8"/>
    <w:rsid w:val="00B7424A"/>
    <w:rsid w:val="00BB6A22"/>
    <w:rsid w:val="00BD337F"/>
    <w:rsid w:val="00BD3D81"/>
    <w:rsid w:val="00BE3593"/>
    <w:rsid w:val="00C32FF7"/>
    <w:rsid w:val="00C36800"/>
    <w:rsid w:val="00C45FC5"/>
    <w:rsid w:val="00C76B73"/>
    <w:rsid w:val="00CB1071"/>
    <w:rsid w:val="00D65267"/>
    <w:rsid w:val="00D842D1"/>
    <w:rsid w:val="00D91150"/>
    <w:rsid w:val="00DA7FD9"/>
    <w:rsid w:val="00E01AA1"/>
    <w:rsid w:val="00E01AE1"/>
    <w:rsid w:val="00E52A67"/>
    <w:rsid w:val="00E66611"/>
    <w:rsid w:val="00ED18B9"/>
    <w:rsid w:val="00EE363A"/>
    <w:rsid w:val="00F22E3C"/>
    <w:rsid w:val="00F57BDC"/>
    <w:rsid w:val="00F778BB"/>
    <w:rsid w:val="00F852B5"/>
    <w:rsid w:val="00FD745D"/>
    <w:rsid w:val="00FE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C335F"/>
  <w15:docId w15:val="{A22D1A63-A2CD-40EE-BEA4-BA909635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D1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E48C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E48C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0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2D1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styleId="a4">
    <w:name w:val="footnote text"/>
    <w:basedOn w:val="a"/>
    <w:link w:val="a5"/>
    <w:uiPriority w:val="99"/>
    <w:semiHidden/>
    <w:unhideWhenUsed/>
    <w:rsid w:val="00D842D1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842D1"/>
    <w:rPr>
      <w:rFonts w:ascii="Calibri" w:eastAsia="Times New Roman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D842D1"/>
    <w:rPr>
      <w:rFonts w:cs="Times New Roman"/>
      <w:vertAlign w:val="superscript"/>
    </w:rPr>
  </w:style>
  <w:style w:type="character" w:styleId="a7">
    <w:name w:val="Hyperlink"/>
    <w:uiPriority w:val="99"/>
    <w:unhideWhenUsed/>
    <w:rsid w:val="00D842D1"/>
    <w:rPr>
      <w:color w:val="0000FF"/>
      <w:u w:val="single"/>
    </w:rPr>
  </w:style>
  <w:style w:type="character" w:customStyle="1" w:styleId="Bold">
    <w:name w:val="_Bold"/>
    <w:uiPriority w:val="99"/>
    <w:rsid w:val="00D842D1"/>
    <w:rPr>
      <w:b/>
      <w:bCs/>
      <w:color w:val="000000"/>
    </w:rPr>
  </w:style>
  <w:style w:type="character" w:customStyle="1" w:styleId="10">
    <w:name w:val="Заголовок 1 Знак"/>
    <w:basedOn w:val="a0"/>
    <w:link w:val="1"/>
    <w:uiPriority w:val="9"/>
    <w:rsid w:val="009E48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48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o-matches">
    <w:name w:val="auto-matches"/>
    <w:basedOn w:val="a0"/>
    <w:rsid w:val="009E48C8"/>
  </w:style>
  <w:style w:type="character" w:customStyle="1" w:styleId="30">
    <w:name w:val="Заголовок 3 Знак"/>
    <w:basedOn w:val="a0"/>
    <w:link w:val="3"/>
    <w:uiPriority w:val="9"/>
    <w:semiHidden/>
    <w:rsid w:val="00FE50A4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caps">
    <w:name w:val="caps"/>
    <w:basedOn w:val="a0"/>
    <w:rsid w:val="00FE50A4"/>
  </w:style>
  <w:style w:type="character" w:styleId="a8">
    <w:name w:val="Strong"/>
    <w:basedOn w:val="a0"/>
    <w:uiPriority w:val="22"/>
    <w:qFormat/>
    <w:rsid w:val="00FE50A4"/>
    <w:rPr>
      <w:b/>
      <w:bCs/>
    </w:rPr>
  </w:style>
  <w:style w:type="table" w:customStyle="1" w:styleId="11">
    <w:name w:val="Сетка таблицы1"/>
    <w:basedOn w:val="a1"/>
    <w:next w:val="a9"/>
    <w:rsid w:val="00CB107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CB1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7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cfr.ru/scion/citation/pit/MCFR10032839/MCFRLINK?cfu=default&amp;cpid=edu&amp;uAppCtx=RW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B781F-3206-446E-9815-C59E9135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2694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18014</CharactersWithSpaces>
  <SharedDoc>false</SharedDoc>
  <HLinks>
    <vt:vector size="18" baseType="variant"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javascript:void(0)</vt:lpwstr>
      </vt:variant>
      <vt:variant>
        <vt:lpwstr/>
      </vt:variant>
      <vt:variant>
        <vt:i4>6946928</vt:i4>
      </vt:variant>
      <vt:variant>
        <vt:i4>3</vt:i4>
      </vt:variant>
      <vt:variant>
        <vt:i4>0</vt:i4>
      </vt:variant>
      <vt:variant>
        <vt:i4>5</vt:i4>
      </vt:variant>
      <vt:variant>
        <vt:lpwstr>http://vip.1obraz.ru/</vt:lpwstr>
      </vt:variant>
      <vt:variant>
        <vt:lpwstr>/document/99/420316140/XA00M5O2MC/</vt:lpwstr>
      </vt:variant>
      <vt:variant>
        <vt:i4>4063329</vt:i4>
      </vt:variant>
      <vt:variant>
        <vt:i4>0</vt:i4>
      </vt:variant>
      <vt:variant>
        <vt:i4>0</vt:i4>
      </vt:variant>
      <vt:variant>
        <vt:i4>5</vt:i4>
      </vt:variant>
      <vt:variant>
        <vt:lpwstr>http://www.e-mcfr.ru/scion/citation/pit/MCFR10032839/MCFRLINK?cfu=default&amp;cpid=edu&amp;uAppCtx=RWI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gSavinykh</dc:creator>
  <cp:lastModifiedBy>ГрешневаНВ</cp:lastModifiedBy>
  <cp:revision>13</cp:revision>
  <cp:lastPrinted>2017-11-02T16:39:00Z</cp:lastPrinted>
  <dcterms:created xsi:type="dcterms:W3CDTF">2017-04-28T14:52:00Z</dcterms:created>
  <dcterms:modified xsi:type="dcterms:W3CDTF">2017-11-14T08:11:00Z</dcterms:modified>
</cp:coreProperties>
</file>