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90" w:rsidRDefault="00CA5590" w:rsidP="00CA5590">
      <w:pPr>
        <w:jc w:val="right"/>
        <w:rPr>
          <w:b/>
        </w:rPr>
      </w:pPr>
      <w:r>
        <w:rPr>
          <w:b/>
        </w:rPr>
        <w:t>Приложение 2</w:t>
      </w:r>
    </w:p>
    <w:p w:rsidR="00722FE7" w:rsidRDefault="00722FE7" w:rsidP="00CA5590">
      <w:pPr>
        <w:jc w:val="right"/>
        <w:rPr>
          <w:b/>
        </w:rPr>
      </w:pPr>
      <w:r>
        <w:rPr>
          <w:b/>
        </w:rPr>
        <w:t>к приказу от 01.12.2021 г № 208</w:t>
      </w:r>
    </w:p>
    <w:p w:rsidR="00722FE7" w:rsidRDefault="00722FE7" w:rsidP="00CA5590">
      <w:pPr>
        <w:jc w:val="right"/>
        <w:rPr>
          <w:b/>
        </w:rPr>
      </w:pPr>
    </w:p>
    <w:p w:rsidR="00F12617" w:rsidRPr="00CA5590" w:rsidRDefault="00F12617" w:rsidP="00F12617">
      <w:pPr>
        <w:jc w:val="center"/>
        <w:rPr>
          <w:b/>
        </w:rPr>
      </w:pPr>
      <w:r w:rsidRPr="00CA5590">
        <w:rPr>
          <w:b/>
        </w:rPr>
        <w:t xml:space="preserve">План мероприятий, </w:t>
      </w:r>
    </w:p>
    <w:p w:rsidR="00F12617" w:rsidRPr="00CA5590" w:rsidRDefault="00F12617" w:rsidP="00F12617">
      <w:pPr>
        <w:jc w:val="center"/>
        <w:rPr>
          <w:b/>
        </w:rPr>
      </w:pPr>
      <w:r w:rsidRPr="00CA5590">
        <w:rPr>
          <w:b/>
        </w:rPr>
        <w:t>направленных на формирование и оценку функциональной грамотности обучающихся</w:t>
      </w:r>
    </w:p>
    <w:p w:rsidR="00F12617" w:rsidRPr="00CA5590" w:rsidRDefault="00F12617" w:rsidP="00F12617">
      <w:pPr>
        <w:jc w:val="center"/>
        <w:rPr>
          <w:b/>
        </w:rPr>
      </w:pPr>
      <w:r w:rsidRPr="00CA5590">
        <w:rPr>
          <w:b/>
        </w:rPr>
        <w:t>Средней школы № 1, на 2021-2022 учебный год</w:t>
      </w:r>
    </w:p>
    <w:p w:rsidR="00F12617" w:rsidRPr="00CB253E" w:rsidRDefault="00F12617" w:rsidP="00F12617">
      <w:pPr>
        <w:jc w:val="center"/>
      </w:pPr>
    </w:p>
    <w:tbl>
      <w:tblPr>
        <w:tblStyle w:val="a3"/>
        <w:tblpPr w:leftFromText="180" w:rightFromText="180" w:vertAnchor="text" w:tblpY="1"/>
        <w:tblOverlap w:val="never"/>
        <w:tblW w:w="15436" w:type="dxa"/>
        <w:tblLayout w:type="fixed"/>
        <w:tblLook w:val="04A0"/>
      </w:tblPr>
      <w:tblGrid>
        <w:gridCol w:w="1234"/>
        <w:gridCol w:w="5592"/>
        <w:gridCol w:w="1929"/>
        <w:gridCol w:w="2447"/>
        <w:gridCol w:w="4234"/>
      </w:tblGrid>
      <w:tr w:rsidR="00F12617" w:rsidRPr="00CB253E" w:rsidTr="00EB7DED">
        <w:tc>
          <w:tcPr>
            <w:tcW w:w="1234" w:type="dxa"/>
          </w:tcPr>
          <w:p w:rsidR="00F12617" w:rsidRPr="00144526" w:rsidRDefault="00F12617" w:rsidP="00F95544">
            <w:pPr>
              <w:pStyle w:val="3"/>
              <w:shd w:val="clear" w:color="auto" w:fill="auto"/>
              <w:spacing w:before="0" w:after="0" w:line="264" w:lineRule="auto"/>
              <w:ind w:left="200" w:firstLine="0"/>
              <w:rPr>
                <w:sz w:val="24"/>
                <w:szCs w:val="24"/>
              </w:rPr>
            </w:pPr>
            <w:r w:rsidRPr="00144526">
              <w:rPr>
                <w:rStyle w:val="1"/>
                <w:sz w:val="24"/>
                <w:szCs w:val="24"/>
              </w:rPr>
              <w:t>№</w:t>
            </w:r>
          </w:p>
          <w:p w:rsidR="00F12617" w:rsidRPr="00144526" w:rsidRDefault="00F12617" w:rsidP="00F95544">
            <w:pPr>
              <w:pStyle w:val="3"/>
              <w:shd w:val="clear" w:color="auto" w:fill="auto"/>
              <w:spacing w:before="0" w:after="0" w:line="264" w:lineRule="auto"/>
              <w:ind w:left="200" w:firstLine="0"/>
              <w:rPr>
                <w:sz w:val="24"/>
                <w:szCs w:val="24"/>
              </w:rPr>
            </w:pPr>
            <w:proofErr w:type="spellStart"/>
            <w:r w:rsidRPr="00144526">
              <w:rPr>
                <w:rStyle w:val="1"/>
                <w:sz w:val="24"/>
                <w:szCs w:val="24"/>
              </w:rPr>
              <w:t>п</w:t>
            </w:r>
            <w:proofErr w:type="spellEnd"/>
            <w:r w:rsidRPr="00144526">
              <w:rPr>
                <w:rStyle w:val="1"/>
                <w:sz w:val="24"/>
                <w:szCs w:val="24"/>
              </w:rPr>
              <w:t>/</w:t>
            </w:r>
            <w:proofErr w:type="spellStart"/>
            <w:r w:rsidRPr="00144526">
              <w:rPr>
                <w:rStyle w:val="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92" w:type="dxa"/>
          </w:tcPr>
          <w:p w:rsidR="00F12617" w:rsidRPr="00144526" w:rsidRDefault="00F12617" w:rsidP="00F95544">
            <w:pPr>
              <w:pStyle w:val="3"/>
              <w:shd w:val="clear" w:color="auto" w:fill="auto"/>
              <w:spacing w:before="0" w:after="0" w:line="264" w:lineRule="auto"/>
              <w:ind w:firstLine="0"/>
              <w:rPr>
                <w:sz w:val="24"/>
                <w:szCs w:val="24"/>
              </w:rPr>
            </w:pPr>
            <w:r w:rsidRPr="00144526">
              <w:rPr>
                <w:rStyle w:val="1"/>
                <w:sz w:val="24"/>
                <w:szCs w:val="24"/>
              </w:rPr>
              <w:t>Мероприятия</w:t>
            </w:r>
          </w:p>
        </w:tc>
        <w:tc>
          <w:tcPr>
            <w:tcW w:w="1929" w:type="dxa"/>
          </w:tcPr>
          <w:p w:rsidR="00F12617" w:rsidRPr="00144526" w:rsidRDefault="00F12617" w:rsidP="00F95544">
            <w:pPr>
              <w:pStyle w:val="3"/>
              <w:shd w:val="clear" w:color="auto" w:fill="auto"/>
              <w:spacing w:before="0" w:after="0" w:line="264" w:lineRule="auto"/>
              <w:ind w:firstLine="0"/>
              <w:rPr>
                <w:sz w:val="24"/>
                <w:szCs w:val="24"/>
              </w:rPr>
            </w:pPr>
            <w:r w:rsidRPr="00144526">
              <w:rPr>
                <w:rStyle w:val="1"/>
                <w:sz w:val="24"/>
                <w:szCs w:val="24"/>
              </w:rPr>
              <w:t>Сроки</w:t>
            </w:r>
          </w:p>
        </w:tc>
        <w:tc>
          <w:tcPr>
            <w:tcW w:w="2447" w:type="dxa"/>
          </w:tcPr>
          <w:p w:rsidR="00F12617" w:rsidRPr="00144526" w:rsidRDefault="00F12617" w:rsidP="00F95544">
            <w:pPr>
              <w:pStyle w:val="3"/>
              <w:shd w:val="clear" w:color="auto" w:fill="auto"/>
              <w:spacing w:before="0" w:after="0" w:line="264" w:lineRule="auto"/>
              <w:ind w:firstLine="0"/>
              <w:rPr>
                <w:sz w:val="24"/>
                <w:szCs w:val="24"/>
              </w:rPr>
            </w:pPr>
            <w:r w:rsidRPr="00144526">
              <w:rPr>
                <w:rStyle w:val="1"/>
                <w:sz w:val="24"/>
                <w:szCs w:val="24"/>
              </w:rPr>
              <w:t>Ответственные</w:t>
            </w:r>
          </w:p>
          <w:p w:rsidR="00F12617" w:rsidRPr="00144526" w:rsidRDefault="00F12617" w:rsidP="00F95544">
            <w:pPr>
              <w:pStyle w:val="3"/>
              <w:shd w:val="clear" w:color="auto" w:fill="auto"/>
              <w:spacing w:before="0" w:after="0" w:line="264" w:lineRule="auto"/>
              <w:ind w:hanging="226"/>
              <w:rPr>
                <w:sz w:val="24"/>
                <w:szCs w:val="24"/>
              </w:rPr>
            </w:pPr>
          </w:p>
        </w:tc>
        <w:tc>
          <w:tcPr>
            <w:tcW w:w="4234" w:type="dxa"/>
          </w:tcPr>
          <w:p w:rsidR="00F12617" w:rsidRPr="00144526" w:rsidRDefault="00F12617" w:rsidP="00F95544">
            <w:pPr>
              <w:pStyle w:val="3"/>
              <w:shd w:val="clear" w:color="auto" w:fill="auto"/>
              <w:spacing w:before="0" w:after="0" w:line="264" w:lineRule="auto"/>
              <w:ind w:firstLine="0"/>
              <w:rPr>
                <w:sz w:val="24"/>
                <w:szCs w:val="24"/>
              </w:rPr>
            </w:pPr>
            <w:r w:rsidRPr="00144526">
              <w:rPr>
                <w:rStyle w:val="1"/>
                <w:sz w:val="24"/>
                <w:szCs w:val="24"/>
              </w:rPr>
              <w:t>Показатели</w:t>
            </w:r>
          </w:p>
        </w:tc>
      </w:tr>
      <w:tr w:rsidR="00CA5590" w:rsidRPr="00CB253E" w:rsidTr="001F459E">
        <w:tc>
          <w:tcPr>
            <w:tcW w:w="15436" w:type="dxa"/>
            <w:gridSpan w:val="5"/>
          </w:tcPr>
          <w:p w:rsidR="00CA5590" w:rsidRPr="00411010" w:rsidRDefault="00CA5590" w:rsidP="00F95544">
            <w:pPr>
              <w:pStyle w:val="3"/>
              <w:shd w:val="clear" w:color="auto" w:fill="auto"/>
              <w:spacing w:before="0" w:after="0" w:line="264" w:lineRule="auto"/>
              <w:ind w:left="200" w:firstLine="0"/>
              <w:rPr>
                <w:rStyle w:val="1"/>
                <w:b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 </w:t>
            </w:r>
          </w:p>
          <w:p w:rsidR="00CA5590" w:rsidRPr="00144526" w:rsidRDefault="00CA5590" w:rsidP="00F95544">
            <w:pPr>
              <w:pStyle w:val="3"/>
              <w:shd w:val="clear" w:color="auto" w:fill="auto"/>
              <w:spacing w:before="0" w:after="0" w:line="264" w:lineRule="auto"/>
              <w:ind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ab/>
              <w:t xml:space="preserve">1. </w:t>
            </w:r>
            <w:r>
              <w:rPr>
                <w:rStyle w:val="1"/>
                <w:b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F12617" w:rsidRPr="00CB253E" w:rsidTr="00EB7DED">
        <w:tc>
          <w:tcPr>
            <w:tcW w:w="1234" w:type="dxa"/>
          </w:tcPr>
          <w:p w:rsidR="00F12617" w:rsidRPr="00144526" w:rsidRDefault="00F12617" w:rsidP="00F95544">
            <w:pPr>
              <w:pStyle w:val="3"/>
              <w:shd w:val="clear" w:color="auto" w:fill="auto"/>
              <w:spacing w:before="0" w:after="0" w:line="264" w:lineRule="auto"/>
              <w:ind w:left="200" w:firstLine="0"/>
              <w:rPr>
                <w:sz w:val="24"/>
                <w:szCs w:val="24"/>
              </w:rPr>
            </w:pPr>
            <w:r w:rsidRPr="00144526">
              <w:rPr>
                <w:rStyle w:val="1"/>
                <w:sz w:val="24"/>
                <w:szCs w:val="24"/>
              </w:rPr>
              <w:t>1.</w:t>
            </w:r>
            <w:r>
              <w:rPr>
                <w:rStyle w:val="1"/>
                <w:sz w:val="24"/>
                <w:szCs w:val="24"/>
              </w:rPr>
              <w:t>1.</w:t>
            </w:r>
          </w:p>
        </w:tc>
        <w:tc>
          <w:tcPr>
            <w:tcW w:w="5592" w:type="dxa"/>
          </w:tcPr>
          <w:p w:rsidR="00F12617" w:rsidRPr="00144526" w:rsidRDefault="00F12617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sz w:val="24"/>
                <w:szCs w:val="24"/>
              </w:rPr>
            </w:pPr>
            <w:r w:rsidRPr="00144526">
              <w:rPr>
                <w:rStyle w:val="1"/>
                <w:sz w:val="24"/>
                <w:szCs w:val="24"/>
              </w:rPr>
              <w:t xml:space="preserve">Создание Координационного совета по вопросу формирования и оценки функциональной грамотности обучающихся </w:t>
            </w:r>
            <w:r>
              <w:rPr>
                <w:rStyle w:val="1"/>
                <w:sz w:val="24"/>
                <w:szCs w:val="24"/>
              </w:rPr>
              <w:t>Средней школы № 1</w:t>
            </w:r>
          </w:p>
        </w:tc>
        <w:tc>
          <w:tcPr>
            <w:tcW w:w="1929" w:type="dxa"/>
          </w:tcPr>
          <w:p w:rsidR="00F12617" w:rsidRPr="00144526" w:rsidRDefault="001409DF" w:rsidP="00F95544">
            <w:pPr>
              <w:pStyle w:val="3"/>
              <w:shd w:val="clear" w:color="auto" w:fill="auto"/>
              <w:spacing w:before="0" w:after="0" w:line="264" w:lineRule="auto"/>
              <w:ind w:firstLine="0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Декабрь </w:t>
            </w:r>
            <w:r w:rsidR="00F12617" w:rsidRPr="00144526">
              <w:rPr>
                <w:rStyle w:val="1"/>
                <w:sz w:val="24"/>
                <w:szCs w:val="24"/>
              </w:rPr>
              <w:t>2021</w:t>
            </w:r>
            <w:r>
              <w:rPr>
                <w:rStyle w:val="1"/>
                <w:sz w:val="24"/>
                <w:szCs w:val="24"/>
              </w:rPr>
              <w:t xml:space="preserve"> г</w:t>
            </w:r>
          </w:p>
        </w:tc>
        <w:tc>
          <w:tcPr>
            <w:tcW w:w="2447" w:type="dxa"/>
          </w:tcPr>
          <w:p w:rsidR="00F12617" w:rsidRPr="00144526" w:rsidRDefault="00F12617" w:rsidP="00F95544">
            <w:pPr>
              <w:pStyle w:val="3"/>
              <w:shd w:val="clear" w:color="auto" w:fill="auto"/>
              <w:spacing w:before="0" w:after="0" w:line="264" w:lineRule="auto"/>
              <w:ind w:firstLine="0"/>
              <w:rPr>
                <w:sz w:val="24"/>
                <w:szCs w:val="24"/>
              </w:rPr>
            </w:pPr>
            <w:r>
              <w:rPr>
                <w:rStyle w:val="1"/>
              </w:rPr>
              <w:t>Директор школы</w:t>
            </w:r>
          </w:p>
        </w:tc>
        <w:tc>
          <w:tcPr>
            <w:tcW w:w="4234" w:type="dxa"/>
          </w:tcPr>
          <w:p w:rsidR="00F12617" w:rsidRPr="00CA5590" w:rsidRDefault="00F12617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sz w:val="24"/>
                <w:szCs w:val="24"/>
              </w:rPr>
            </w:pPr>
            <w:r w:rsidRPr="00CA5590">
              <w:rPr>
                <w:rStyle w:val="1"/>
                <w:sz w:val="24"/>
                <w:szCs w:val="24"/>
              </w:rPr>
              <w:t>Приказ о создании Координационного совета</w:t>
            </w:r>
          </w:p>
        </w:tc>
      </w:tr>
      <w:tr w:rsidR="00F12617" w:rsidRPr="00CB253E" w:rsidTr="00EB7DED">
        <w:tc>
          <w:tcPr>
            <w:tcW w:w="1234" w:type="dxa"/>
          </w:tcPr>
          <w:p w:rsidR="00F12617" w:rsidRDefault="00F12617" w:rsidP="00F95544">
            <w:pPr>
              <w:pStyle w:val="3"/>
              <w:shd w:val="clear" w:color="auto" w:fill="auto"/>
              <w:spacing w:before="0" w:after="0" w:line="264" w:lineRule="auto"/>
              <w:ind w:left="16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1.2.</w:t>
            </w:r>
          </w:p>
        </w:tc>
        <w:tc>
          <w:tcPr>
            <w:tcW w:w="5592" w:type="dxa"/>
          </w:tcPr>
          <w:p w:rsidR="00F12617" w:rsidRDefault="00F12617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Проведение собеседований с руководителями МО о готовности педагогов к формированию функциональной грамотности обучающихся</w:t>
            </w:r>
          </w:p>
        </w:tc>
        <w:tc>
          <w:tcPr>
            <w:tcW w:w="1929" w:type="dxa"/>
          </w:tcPr>
          <w:p w:rsidR="00F12617" w:rsidRDefault="00F12617" w:rsidP="00F95544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rStyle w:val="1"/>
                <w:sz w:val="24"/>
                <w:szCs w:val="24"/>
              </w:rPr>
            </w:pPr>
          </w:p>
          <w:p w:rsidR="00F12617" w:rsidRPr="001409DF" w:rsidRDefault="00F12617" w:rsidP="00F95544">
            <w:pPr>
              <w:jc w:val="center"/>
              <w:rPr>
                <w:sz w:val="24"/>
                <w:szCs w:val="24"/>
                <w:lang w:bidi="ru-RU"/>
              </w:rPr>
            </w:pPr>
            <w:r w:rsidRPr="001409DF">
              <w:rPr>
                <w:sz w:val="24"/>
                <w:szCs w:val="24"/>
                <w:lang w:bidi="ru-RU"/>
              </w:rPr>
              <w:t>Декабрь  2021г.</w:t>
            </w:r>
          </w:p>
        </w:tc>
        <w:tc>
          <w:tcPr>
            <w:tcW w:w="2447" w:type="dxa"/>
          </w:tcPr>
          <w:p w:rsidR="00F12617" w:rsidRDefault="00F12617" w:rsidP="00F95544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rStyle w:val="1"/>
                <w:sz w:val="24"/>
                <w:szCs w:val="24"/>
              </w:rPr>
            </w:pPr>
          </w:p>
          <w:p w:rsidR="00F12617" w:rsidRPr="00144526" w:rsidRDefault="00F12617" w:rsidP="00F95544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Зам.директора по УМР</w:t>
            </w:r>
          </w:p>
        </w:tc>
        <w:tc>
          <w:tcPr>
            <w:tcW w:w="4234" w:type="dxa"/>
          </w:tcPr>
          <w:p w:rsidR="00F12617" w:rsidRPr="00CA5590" w:rsidRDefault="00F12617" w:rsidP="00CA5590">
            <w:pPr>
              <w:rPr>
                <w:sz w:val="24"/>
                <w:szCs w:val="24"/>
                <w:lang w:bidi="ru-RU"/>
              </w:rPr>
            </w:pPr>
            <w:r w:rsidRPr="00CA5590">
              <w:rPr>
                <w:sz w:val="24"/>
                <w:szCs w:val="24"/>
                <w:lang w:bidi="ru-RU"/>
              </w:rPr>
              <w:t>Информация о степени готовности педагогов к деятельности по формированию функциональной грамотности учащихся</w:t>
            </w:r>
          </w:p>
        </w:tc>
      </w:tr>
      <w:tr w:rsidR="00F12617" w:rsidRPr="00CB253E" w:rsidTr="00EB7DED">
        <w:tc>
          <w:tcPr>
            <w:tcW w:w="1234" w:type="dxa"/>
          </w:tcPr>
          <w:p w:rsidR="00F12617" w:rsidRDefault="00F12617" w:rsidP="00F95544">
            <w:pPr>
              <w:pStyle w:val="3"/>
              <w:shd w:val="clear" w:color="auto" w:fill="auto"/>
              <w:spacing w:before="0" w:after="0" w:line="264" w:lineRule="auto"/>
              <w:ind w:left="16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1.3</w:t>
            </w:r>
          </w:p>
        </w:tc>
        <w:tc>
          <w:tcPr>
            <w:tcW w:w="5592" w:type="dxa"/>
          </w:tcPr>
          <w:p w:rsidR="00F12617" w:rsidRDefault="00F12617" w:rsidP="00CA5590">
            <w:pPr>
              <w:pStyle w:val="3"/>
              <w:shd w:val="clear" w:color="auto" w:fill="auto"/>
              <w:tabs>
                <w:tab w:val="left" w:pos="432"/>
              </w:tabs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ab/>
              <w:t>Проведение мониторинга реализации  плана мероприятий  по формированию и оценке функциональной грамотности учащихся</w:t>
            </w:r>
          </w:p>
        </w:tc>
        <w:tc>
          <w:tcPr>
            <w:tcW w:w="1929" w:type="dxa"/>
          </w:tcPr>
          <w:p w:rsidR="00F12617" w:rsidRPr="00F12617" w:rsidRDefault="00F12617" w:rsidP="00F95544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rStyle w:val="1"/>
                <w:sz w:val="24"/>
                <w:szCs w:val="24"/>
              </w:rPr>
            </w:pPr>
          </w:p>
          <w:p w:rsidR="00F12617" w:rsidRPr="00F12617" w:rsidRDefault="00F12617" w:rsidP="00F95544">
            <w:pPr>
              <w:jc w:val="center"/>
              <w:rPr>
                <w:sz w:val="24"/>
                <w:szCs w:val="24"/>
                <w:lang w:bidi="ru-RU"/>
              </w:rPr>
            </w:pPr>
            <w:r w:rsidRPr="00F12617">
              <w:rPr>
                <w:sz w:val="24"/>
                <w:szCs w:val="24"/>
                <w:lang w:bidi="ru-RU"/>
              </w:rPr>
              <w:t>Январь, июнь 2022</w:t>
            </w:r>
          </w:p>
        </w:tc>
        <w:tc>
          <w:tcPr>
            <w:tcW w:w="2447" w:type="dxa"/>
          </w:tcPr>
          <w:p w:rsidR="00F12617" w:rsidRPr="00F12617" w:rsidRDefault="00F12617" w:rsidP="00F95544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rStyle w:val="1"/>
                <w:sz w:val="24"/>
                <w:szCs w:val="24"/>
              </w:rPr>
            </w:pPr>
          </w:p>
          <w:p w:rsidR="00F12617" w:rsidRPr="00F12617" w:rsidRDefault="00F12617" w:rsidP="00F95544">
            <w:pPr>
              <w:rPr>
                <w:sz w:val="24"/>
                <w:szCs w:val="24"/>
                <w:lang w:bidi="ru-RU"/>
              </w:rPr>
            </w:pPr>
            <w:r w:rsidRPr="00F12617">
              <w:rPr>
                <w:sz w:val="24"/>
                <w:szCs w:val="24"/>
                <w:lang w:bidi="ru-RU"/>
              </w:rPr>
              <w:t>Координационный совет</w:t>
            </w:r>
          </w:p>
        </w:tc>
        <w:tc>
          <w:tcPr>
            <w:tcW w:w="4234" w:type="dxa"/>
          </w:tcPr>
          <w:p w:rsidR="00F12617" w:rsidRPr="00CA5590" w:rsidRDefault="00F12617" w:rsidP="00CA5590">
            <w:pPr>
              <w:rPr>
                <w:rStyle w:val="1"/>
                <w:sz w:val="24"/>
                <w:szCs w:val="24"/>
              </w:rPr>
            </w:pPr>
            <w:r w:rsidRPr="00CA5590">
              <w:rPr>
                <w:rStyle w:val="1"/>
                <w:sz w:val="24"/>
                <w:szCs w:val="24"/>
              </w:rPr>
              <w:t>Информация о реализации  плана</w:t>
            </w:r>
          </w:p>
        </w:tc>
      </w:tr>
      <w:tr w:rsidR="0097192D" w:rsidRPr="00CB253E" w:rsidTr="00F0583A">
        <w:tc>
          <w:tcPr>
            <w:tcW w:w="1234" w:type="dxa"/>
          </w:tcPr>
          <w:p w:rsidR="0097192D" w:rsidRPr="00144526" w:rsidRDefault="0097192D" w:rsidP="0097192D">
            <w:pPr>
              <w:pStyle w:val="3"/>
              <w:shd w:val="clear" w:color="auto" w:fill="auto"/>
              <w:spacing w:before="0" w:after="0" w:line="264" w:lineRule="auto"/>
              <w:ind w:left="16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1.4.</w:t>
            </w:r>
          </w:p>
        </w:tc>
        <w:tc>
          <w:tcPr>
            <w:tcW w:w="5592" w:type="dxa"/>
            <w:vAlign w:val="bottom"/>
          </w:tcPr>
          <w:p w:rsidR="0097192D" w:rsidRPr="00144526" w:rsidRDefault="0097192D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Мониторинг деятельности МО по повышению профессиональных компетенций педагогов по формированию функциональной грамотности обучающихся</w:t>
            </w:r>
          </w:p>
        </w:tc>
        <w:tc>
          <w:tcPr>
            <w:tcW w:w="1929" w:type="dxa"/>
          </w:tcPr>
          <w:p w:rsidR="0097192D" w:rsidRPr="00144526" w:rsidRDefault="0097192D" w:rsidP="0097192D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Декабрь 2021, июнь 2022г.</w:t>
            </w:r>
          </w:p>
        </w:tc>
        <w:tc>
          <w:tcPr>
            <w:tcW w:w="2447" w:type="dxa"/>
          </w:tcPr>
          <w:p w:rsidR="0097192D" w:rsidRDefault="0097192D" w:rsidP="0097192D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rStyle w:val="1"/>
                <w:sz w:val="24"/>
                <w:szCs w:val="24"/>
              </w:rPr>
            </w:pPr>
          </w:p>
          <w:p w:rsidR="0097192D" w:rsidRPr="00F604B2" w:rsidRDefault="0097192D" w:rsidP="0097192D">
            <w:pPr>
              <w:rPr>
                <w:lang w:bidi="ru-RU"/>
              </w:rPr>
            </w:pPr>
            <w:r>
              <w:rPr>
                <w:lang w:bidi="ru-RU"/>
              </w:rPr>
              <w:t>МУ ДПО «ИМЦ», руководители ОО</w:t>
            </w:r>
          </w:p>
        </w:tc>
        <w:tc>
          <w:tcPr>
            <w:tcW w:w="4234" w:type="dxa"/>
          </w:tcPr>
          <w:p w:rsidR="0097192D" w:rsidRPr="00CA5590" w:rsidRDefault="0097192D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 w:rsidRPr="00CA5590">
              <w:rPr>
                <w:rStyle w:val="1"/>
                <w:sz w:val="24"/>
                <w:szCs w:val="24"/>
              </w:rPr>
              <w:t>100% ММО провели заседания по направлениям формирования функциональной грамотности обучающихся</w:t>
            </w:r>
          </w:p>
        </w:tc>
      </w:tr>
      <w:tr w:rsidR="00F12617" w:rsidRPr="00CB253E" w:rsidTr="00EB7DED">
        <w:tc>
          <w:tcPr>
            <w:tcW w:w="1234" w:type="dxa"/>
          </w:tcPr>
          <w:p w:rsidR="00F12617" w:rsidRDefault="00F12617" w:rsidP="00F95544">
            <w:pPr>
              <w:pStyle w:val="3"/>
              <w:shd w:val="clear" w:color="auto" w:fill="auto"/>
              <w:spacing w:before="0" w:after="0" w:line="264" w:lineRule="auto"/>
              <w:ind w:left="16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1.</w:t>
            </w:r>
            <w:r w:rsidR="0097192D">
              <w:rPr>
                <w:rStyle w:val="1"/>
                <w:sz w:val="24"/>
                <w:szCs w:val="24"/>
              </w:rPr>
              <w:t>5</w:t>
            </w:r>
          </w:p>
        </w:tc>
        <w:tc>
          <w:tcPr>
            <w:tcW w:w="5592" w:type="dxa"/>
          </w:tcPr>
          <w:p w:rsidR="00F12617" w:rsidRDefault="00F12617" w:rsidP="00F12617">
            <w:pPr>
              <w:pStyle w:val="3"/>
              <w:shd w:val="clear" w:color="auto" w:fill="auto"/>
              <w:tabs>
                <w:tab w:val="left" w:pos="432"/>
              </w:tabs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Информационное и организационное сопровождение  педагогов по внедрению в учебный процесс банка заданий для оценки функциональной грамотности</w:t>
            </w:r>
          </w:p>
        </w:tc>
        <w:tc>
          <w:tcPr>
            <w:tcW w:w="1929" w:type="dxa"/>
          </w:tcPr>
          <w:p w:rsidR="00F12617" w:rsidRDefault="00F12617" w:rsidP="00F95544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В течение 2021-2022 учебного года год</w:t>
            </w:r>
          </w:p>
        </w:tc>
        <w:tc>
          <w:tcPr>
            <w:tcW w:w="2447" w:type="dxa"/>
          </w:tcPr>
          <w:p w:rsidR="00F12617" w:rsidRDefault="00F12617" w:rsidP="00F95544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Координационный совет</w:t>
            </w:r>
          </w:p>
        </w:tc>
        <w:tc>
          <w:tcPr>
            <w:tcW w:w="4234" w:type="dxa"/>
          </w:tcPr>
          <w:p w:rsidR="00F12617" w:rsidRPr="00CA5590" w:rsidRDefault="00F12617" w:rsidP="00CA5590">
            <w:pPr>
              <w:rPr>
                <w:sz w:val="24"/>
                <w:szCs w:val="24"/>
                <w:lang w:bidi="ru-RU"/>
              </w:rPr>
            </w:pPr>
            <w:r w:rsidRPr="00CA5590">
              <w:rPr>
                <w:sz w:val="24"/>
                <w:szCs w:val="24"/>
                <w:lang w:bidi="ru-RU"/>
              </w:rPr>
              <w:t xml:space="preserve">Не менее 80 % педагогов 8-9 классов используют в учебном процессе задания для оценки функциональной грамотности обучающихся </w:t>
            </w:r>
          </w:p>
        </w:tc>
      </w:tr>
      <w:tr w:rsidR="006977EF" w:rsidRPr="00CB253E" w:rsidTr="00EB7DED">
        <w:tc>
          <w:tcPr>
            <w:tcW w:w="1234" w:type="dxa"/>
          </w:tcPr>
          <w:p w:rsidR="006977EF" w:rsidRDefault="0097192D" w:rsidP="00F95544">
            <w:pPr>
              <w:pStyle w:val="3"/>
              <w:shd w:val="clear" w:color="auto" w:fill="auto"/>
              <w:spacing w:before="0" w:after="0" w:line="264" w:lineRule="auto"/>
              <w:ind w:left="16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1.6</w:t>
            </w:r>
            <w:r w:rsidR="006977EF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5592" w:type="dxa"/>
          </w:tcPr>
          <w:p w:rsidR="006977EF" w:rsidRDefault="006977EF" w:rsidP="00F12617">
            <w:pPr>
              <w:pStyle w:val="3"/>
              <w:shd w:val="clear" w:color="auto" w:fill="auto"/>
              <w:tabs>
                <w:tab w:val="left" w:pos="432"/>
              </w:tabs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Организация работы муниципальной инновационной площадки </w:t>
            </w:r>
            <w:r w:rsidRPr="00144526">
              <w:rPr>
                <w:rStyle w:val="1"/>
                <w:sz w:val="24"/>
                <w:szCs w:val="24"/>
              </w:rPr>
              <w:t xml:space="preserve">«Формирование </w:t>
            </w:r>
            <w:r w:rsidRPr="00144526">
              <w:rPr>
                <w:rStyle w:val="1"/>
                <w:sz w:val="24"/>
                <w:szCs w:val="24"/>
              </w:rPr>
              <w:lastRenderedPageBreak/>
              <w:t>читательской грамотности учащихся на основе развития навыков смыслового чтения»</w:t>
            </w:r>
          </w:p>
        </w:tc>
        <w:tc>
          <w:tcPr>
            <w:tcW w:w="1929" w:type="dxa"/>
          </w:tcPr>
          <w:p w:rsidR="006977EF" w:rsidRDefault="006977EF" w:rsidP="00F95544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lastRenderedPageBreak/>
              <w:t>1 сентября 2021 г</w:t>
            </w:r>
          </w:p>
        </w:tc>
        <w:tc>
          <w:tcPr>
            <w:tcW w:w="2447" w:type="dxa"/>
          </w:tcPr>
          <w:p w:rsidR="006977EF" w:rsidRDefault="006977EF" w:rsidP="00F95544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Директор школы</w:t>
            </w:r>
          </w:p>
        </w:tc>
        <w:tc>
          <w:tcPr>
            <w:tcW w:w="4234" w:type="dxa"/>
          </w:tcPr>
          <w:p w:rsidR="006977EF" w:rsidRPr="00CA5590" w:rsidRDefault="006977EF" w:rsidP="00CA5590">
            <w:pPr>
              <w:rPr>
                <w:sz w:val="24"/>
                <w:szCs w:val="24"/>
                <w:lang w:bidi="ru-RU"/>
              </w:rPr>
            </w:pPr>
            <w:r w:rsidRPr="00CA5590">
              <w:rPr>
                <w:sz w:val="24"/>
                <w:szCs w:val="24"/>
                <w:lang w:bidi="ru-RU"/>
              </w:rPr>
              <w:t>Паспорт и "дорожная карта"  деятельности площадки</w:t>
            </w:r>
          </w:p>
        </w:tc>
      </w:tr>
      <w:tr w:rsidR="00CA5590" w:rsidRPr="00CB253E" w:rsidTr="00EB7DED">
        <w:tc>
          <w:tcPr>
            <w:tcW w:w="1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6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5592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Консультации для родителей (в том числе, </w:t>
            </w:r>
            <w:proofErr w:type="spellStart"/>
            <w:r>
              <w:rPr>
                <w:rStyle w:val="1"/>
                <w:sz w:val="24"/>
                <w:szCs w:val="24"/>
              </w:rPr>
              <w:t>онлайн</w:t>
            </w:r>
            <w:proofErr w:type="spellEnd"/>
            <w:r>
              <w:rPr>
                <w:rStyle w:val="1"/>
                <w:sz w:val="24"/>
                <w:szCs w:val="24"/>
              </w:rPr>
              <w:t>) по вопросам формирования и оценки функциональной грамотности</w:t>
            </w:r>
          </w:p>
        </w:tc>
        <w:tc>
          <w:tcPr>
            <w:tcW w:w="1929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В течение 2021-2022 г</w:t>
            </w:r>
          </w:p>
        </w:tc>
        <w:tc>
          <w:tcPr>
            <w:tcW w:w="2447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rStyle w:val="1"/>
              </w:rPr>
            </w:pPr>
            <w:r>
              <w:rPr>
                <w:rStyle w:val="1"/>
              </w:rPr>
              <w:t>Члены координационного совета</w:t>
            </w:r>
          </w:p>
        </w:tc>
        <w:tc>
          <w:tcPr>
            <w:tcW w:w="4234" w:type="dxa"/>
          </w:tcPr>
          <w:p w:rsidR="00CA5590" w:rsidRP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firstLine="0"/>
              <w:jc w:val="left"/>
              <w:rPr>
                <w:rStyle w:val="1"/>
                <w:sz w:val="24"/>
                <w:szCs w:val="24"/>
              </w:rPr>
            </w:pPr>
            <w:r w:rsidRPr="00CA5590">
              <w:rPr>
                <w:rStyle w:val="1"/>
                <w:sz w:val="24"/>
                <w:szCs w:val="24"/>
              </w:rPr>
              <w:t xml:space="preserve">Рост информированности родителей по вопросам формирования функциональной грамотности </w:t>
            </w:r>
          </w:p>
        </w:tc>
      </w:tr>
      <w:tr w:rsidR="00CA5590" w:rsidRPr="00CB253E" w:rsidTr="00EB7DED">
        <w:tc>
          <w:tcPr>
            <w:tcW w:w="1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6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1.8.</w:t>
            </w:r>
          </w:p>
        </w:tc>
        <w:tc>
          <w:tcPr>
            <w:tcW w:w="5592" w:type="dxa"/>
          </w:tcPr>
          <w:p w:rsidR="00CA5590" w:rsidRDefault="00CA5590" w:rsidP="00CA5590">
            <w:pPr>
              <w:pStyle w:val="3"/>
              <w:shd w:val="clear" w:color="auto" w:fill="auto"/>
              <w:tabs>
                <w:tab w:val="left" w:pos="432"/>
              </w:tabs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Размещение информации о проведении работы по формированию и оценке функциональной грамотности на сайте школы.</w:t>
            </w:r>
          </w:p>
        </w:tc>
        <w:tc>
          <w:tcPr>
            <w:tcW w:w="1929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В течение 2021-2022 учебного года год</w:t>
            </w:r>
          </w:p>
        </w:tc>
        <w:tc>
          <w:tcPr>
            <w:tcW w:w="2447" w:type="dxa"/>
          </w:tcPr>
          <w:p w:rsidR="00CA5590" w:rsidRPr="00CC2BE8" w:rsidRDefault="00CA5590" w:rsidP="00CA5590">
            <w:pPr>
              <w:rPr>
                <w:sz w:val="24"/>
                <w:szCs w:val="24"/>
                <w:lang w:bidi="ru-RU"/>
              </w:rPr>
            </w:pPr>
            <w:r w:rsidRPr="00CC2BE8">
              <w:rPr>
                <w:sz w:val="24"/>
                <w:szCs w:val="24"/>
                <w:lang w:bidi="ru-RU"/>
              </w:rPr>
              <w:t>Зам. директора по ИКТ, ответственный за сайт</w:t>
            </w:r>
          </w:p>
        </w:tc>
        <w:tc>
          <w:tcPr>
            <w:tcW w:w="4234" w:type="dxa"/>
          </w:tcPr>
          <w:p w:rsidR="00CA5590" w:rsidRDefault="00CA5590" w:rsidP="00CA5590">
            <w:pPr>
              <w:rPr>
                <w:rStyle w:val="1"/>
              </w:rPr>
            </w:pPr>
            <w:r>
              <w:rPr>
                <w:rStyle w:val="1"/>
              </w:rPr>
              <w:t>Информированность участников образовательных отношений о деятельности школы по формированию и оценке функциональной грамотности</w:t>
            </w:r>
          </w:p>
        </w:tc>
      </w:tr>
      <w:tr w:rsidR="00CA5590" w:rsidRPr="00CB253E" w:rsidTr="00EE38FF">
        <w:tc>
          <w:tcPr>
            <w:tcW w:w="15436" w:type="dxa"/>
            <w:gridSpan w:val="5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60" w:firstLine="0"/>
              <w:rPr>
                <w:rStyle w:val="1"/>
                <w:sz w:val="24"/>
                <w:szCs w:val="24"/>
              </w:rPr>
            </w:pPr>
          </w:p>
          <w:p w:rsidR="00CA5590" w:rsidRDefault="00CA5590" w:rsidP="00CA5590">
            <w:pPr>
              <w:rPr>
                <w:rStyle w:val="1"/>
              </w:rPr>
            </w:pPr>
            <w:r>
              <w:rPr>
                <w:rStyle w:val="1"/>
                <w:b/>
                <w:sz w:val="24"/>
                <w:szCs w:val="24"/>
              </w:rPr>
              <w:t xml:space="preserve">                              2. Работа с педагогами </w:t>
            </w:r>
          </w:p>
        </w:tc>
      </w:tr>
      <w:tr w:rsidR="00CA5590" w:rsidRPr="00CB253E" w:rsidTr="00F370C2">
        <w:tc>
          <w:tcPr>
            <w:tcW w:w="15436" w:type="dxa"/>
            <w:gridSpan w:val="5"/>
          </w:tcPr>
          <w:p w:rsidR="00CA5590" w:rsidRDefault="00CA5590" w:rsidP="00CA5590">
            <w:pPr>
              <w:rPr>
                <w:rStyle w:val="1"/>
              </w:rPr>
            </w:pPr>
            <w:r>
              <w:rPr>
                <w:rStyle w:val="1"/>
                <w:b/>
                <w:sz w:val="24"/>
                <w:szCs w:val="24"/>
              </w:rPr>
              <w:tab/>
              <w:t>2.1.Повышение квалификации педагогов по вопросам формирования функциональной грамотности обучающихся.</w:t>
            </w:r>
          </w:p>
        </w:tc>
      </w:tr>
      <w:tr w:rsidR="00CA5590" w:rsidRPr="00CB253E" w:rsidTr="00EB7DED">
        <w:tc>
          <w:tcPr>
            <w:tcW w:w="1234" w:type="dxa"/>
          </w:tcPr>
          <w:p w:rsidR="00CA5590" w:rsidRPr="00144526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60" w:firstLine="0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2.1.1</w:t>
            </w:r>
          </w:p>
        </w:tc>
        <w:tc>
          <w:tcPr>
            <w:tcW w:w="5592" w:type="dxa"/>
          </w:tcPr>
          <w:p w:rsidR="00CA5590" w:rsidRPr="00144526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Обучение</w:t>
            </w:r>
            <w:r w:rsidRPr="00144526">
              <w:rPr>
                <w:rStyle w:val="1"/>
                <w:sz w:val="24"/>
                <w:szCs w:val="24"/>
              </w:rPr>
              <w:t xml:space="preserve"> педагогических работников по дополнительным профессиональным программам по вопросам формирования  функциональной грамотности обучающихся</w:t>
            </w:r>
          </w:p>
        </w:tc>
        <w:tc>
          <w:tcPr>
            <w:tcW w:w="1929" w:type="dxa"/>
          </w:tcPr>
          <w:p w:rsidR="00CA5590" w:rsidRPr="00144526" w:rsidRDefault="00CA5590" w:rsidP="001409DF">
            <w:pPr>
              <w:pStyle w:val="3"/>
              <w:shd w:val="clear" w:color="auto" w:fill="auto"/>
              <w:spacing w:before="0" w:after="0" w:line="264" w:lineRule="auto"/>
              <w:ind w:left="-22" w:firstLine="0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Ноябрь 2021 г</w:t>
            </w:r>
          </w:p>
        </w:tc>
        <w:tc>
          <w:tcPr>
            <w:tcW w:w="2447" w:type="dxa"/>
          </w:tcPr>
          <w:p w:rsidR="00CA5590" w:rsidRPr="00144526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sz w:val="24"/>
                <w:szCs w:val="24"/>
              </w:rPr>
            </w:pPr>
            <w:r>
              <w:rPr>
                <w:rStyle w:val="1"/>
              </w:rPr>
              <w:t>Зам.директора по УМР</w:t>
            </w:r>
          </w:p>
        </w:tc>
        <w:tc>
          <w:tcPr>
            <w:tcW w:w="4234" w:type="dxa"/>
          </w:tcPr>
          <w:p w:rsidR="00CA5590" w:rsidRPr="00144526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5 педагогов, работающих в 8-9 классах, прошли курсы </w:t>
            </w:r>
            <w:r w:rsidRPr="00144526">
              <w:rPr>
                <w:rStyle w:val="1"/>
                <w:sz w:val="24"/>
                <w:szCs w:val="24"/>
              </w:rPr>
              <w:t>повышения квалификации</w:t>
            </w:r>
          </w:p>
        </w:tc>
      </w:tr>
      <w:tr w:rsidR="00CA5590" w:rsidRPr="00CB253E" w:rsidTr="00EB7DED">
        <w:tc>
          <w:tcPr>
            <w:tcW w:w="1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6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2.1.2.</w:t>
            </w:r>
          </w:p>
        </w:tc>
        <w:tc>
          <w:tcPr>
            <w:tcW w:w="5592" w:type="dxa"/>
          </w:tcPr>
          <w:p w:rsidR="00CA5590" w:rsidRPr="00144526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Мониторинг готовности педагогов к проведению работы по оценке функциональной грамотности</w:t>
            </w:r>
          </w:p>
        </w:tc>
        <w:tc>
          <w:tcPr>
            <w:tcW w:w="1929" w:type="dxa"/>
          </w:tcPr>
          <w:p w:rsidR="00CA5590" w:rsidRPr="00144526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Январь 2022г.</w:t>
            </w:r>
          </w:p>
        </w:tc>
        <w:tc>
          <w:tcPr>
            <w:tcW w:w="2447" w:type="dxa"/>
          </w:tcPr>
          <w:p w:rsidR="00CA5590" w:rsidRPr="00144526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Координационный совет</w:t>
            </w:r>
          </w:p>
        </w:tc>
        <w:tc>
          <w:tcPr>
            <w:tcW w:w="4234" w:type="dxa"/>
          </w:tcPr>
          <w:p w:rsidR="00CA5590" w:rsidRPr="00144526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Банк данных об уровне  готовности педагогов, проблемные зоны, дефициты</w:t>
            </w:r>
          </w:p>
        </w:tc>
      </w:tr>
      <w:tr w:rsidR="00CA5590" w:rsidRPr="00CB253E" w:rsidTr="00EB7DED">
        <w:tc>
          <w:tcPr>
            <w:tcW w:w="1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6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2.1.3.</w:t>
            </w:r>
          </w:p>
        </w:tc>
        <w:tc>
          <w:tcPr>
            <w:tcW w:w="5592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Формирование индивидуальных планов профессионального развития педагогов с учетом результатов исследований готовности педагогов, конструирование траекторий роста  педагогов по вопросам формирования и оценки функциональной грамотности обучающихся</w:t>
            </w:r>
          </w:p>
        </w:tc>
        <w:tc>
          <w:tcPr>
            <w:tcW w:w="1929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Февраль 2022г.</w:t>
            </w:r>
          </w:p>
        </w:tc>
        <w:tc>
          <w:tcPr>
            <w:tcW w:w="2447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Методический совет</w:t>
            </w:r>
          </w:p>
        </w:tc>
        <w:tc>
          <w:tcPr>
            <w:tcW w:w="4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Сформированы индивидуальные планы профессионального развития педагогов</w:t>
            </w:r>
          </w:p>
        </w:tc>
      </w:tr>
      <w:tr w:rsidR="00CA5590" w:rsidRPr="00CB253E" w:rsidTr="00EB7DED">
        <w:tc>
          <w:tcPr>
            <w:tcW w:w="1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6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2.1.4</w:t>
            </w:r>
          </w:p>
        </w:tc>
        <w:tc>
          <w:tcPr>
            <w:tcW w:w="5592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Участие педагогов школы в работе региональных </w:t>
            </w:r>
            <w:proofErr w:type="spellStart"/>
            <w:r>
              <w:rPr>
                <w:rStyle w:val="1"/>
                <w:sz w:val="24"/>
                <w:szCs w:val="24"/>
              </w:rPr>
              <w:t>стажировочных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площадок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1929" w:type="dxa"/>
          </w:tcPr>
          <w:p w:rsidR="00CA5590" w:rsidRPr="00CA5590" w:rsidRDefault="00CA5590" w:rsidP="00CA5590">
            <w:pPr>
              <w:ind w:left="-163"/>
              <w:jc w:val="center"/>
              <w:rPr>
                <w:sz w:val="24"/>
                <w:szCs w:val="24"/>
                <w:lang w:bidi="ru-RU"/>
              </w:rPr>
            </w:pPr>
            <w:r w:rsidRPr="00CA5590">
              <w:rPr>
                <w:sz w:val="24"/>
                <w:szCs w:val="24"/>
                <w:lang w:bidi="ru-RU"/>
              </w:rPr>
              <w:t>В течение 2022 г</w:t>
            </w:r>
          </w:p>
        </w:tc>
        <w:tc>
          <w:tcPr>
            <w:tcW w:w="2447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Заместитель директора по УМР</w:t>
            </w:r>
          </w:p>
        </w:tc>
        <w:tc>
          <w:tcPr>
            <w:tcW w:w="4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Не менее 2-х педагогов принимают участие в работе региональных </w:t>
            </w:r>
            <w:proofErr w:type="spellStart"/>
            <w:r>
              <w:rPr>
                <w:rStyle w:val="1"/>
                <w:sz w:val="24"/>
                <w:szCs w:val="24"/>
              </w:rPr>
              <w:t>стажировочных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площадок и трансляция их опыта в педагогическом коллективе</w:t>
            </w:r>
          </w:p>
        </w:tc>
      </w:tr>
      <w:tr w:rsidR="00CA5590" w:rsidRPr="00CB253E" w:rsidTr="00EB7DED">
        <w:tc>
          <w:tcPr>
            <w:tcW w:w="1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6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lastRenderedPageBreak/>
              <w:t>2.1.5</w:t>
            </w:r>
          </w:p>
        </w:tc>
        <w:tc>
          <w:tcPr>
            <w:tcW w:w="5592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Участие педагогов школы  в региональных тренингах по решению заданий платформы «Электронный банк заданий для оценки функциональной грамотности</w:t>
            </w:r>
          </w:p>
        </w:tc>
        <w:tc>
          <w:tcPr>
            <w:tcW w:w="1929" w:type="dxa"/>
          </w:tcPr>
          <w:p w:rsidR="00CA5590" w:rsidRP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rStyle w:val="1"/>
                <w:sz w:val="24"/>
                <w:szCs w:val="24"/>
              </w:rPr>
            </w:pPr>
          </w:p>
          <w:p w:rsidR="00CA5590" w:rsidRPr="00CA5590" w:rsidRDefault="00CA5590" w:rsidP="00CA5590">
            <w:pPr>
              <w:rPr>
                <w:sz w:val="24"/>
                <w:szCs w:val="24"/>
                <w:lang w:bidi="ru-RU"/>
              </w:rPr>
            </w:pPr>
            <w:r w:rsidRPr="00CA5590">
              <w:rPr>
                <w:sz w:val="24"/>
                <w:szCs w:val="24"/>
                <w:lang w:bidi="ru-RU"/>
              </w:rPr>
              <w:t>Декабрь 2021</w:t>
            </w:r>
            <w:r>
              <w:rPr>
                <w:sz w:val="24"/>
                <w:szCs w:val="24"/>
                <w:lang w:bidi="ru-RU"/>
              </w:rPr>
              <w:t xml:space="preserve"> г, 2022  г</w:t>
            </w:r>
            <w:r w:rsidRPr="00CA5590">
              <w:rPr>
                <w:sz w:val="24"/>
                <w:szCs w:val="24"/>
                <w:lang w:bidi="ru-RU"/>
              </w:rPr>
              <w:t>.</w:t>
            </w:r>
          </w:p>
        </w:tc>
        <w:tc>
          <w:tcPr>
            <w:tcW w:w="2447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 Зам.директора по УМР</w:t>
            </w:r>
          </w:p>
        </w:tc>
        <w:tc>
          <w:tcPr>
            <w:tcW w:w="4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Не менее 5 педагогов принимают участие в региональных тренингах. Положительная динамика роста профессиональной компетентности педагогов школы по вопросам формирования и оценки функциональной грамотности</w:t>
            </w:r>
          </w:p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</w:p>
        </w:tc>
      </w:tr>
      <w:tr w:rsidR="00CA5590" w:rsidRPr="00CB253E" w:rsidTr="00FB6277">
        <w:tc>
          <w:tcPr>
            <w:tcW w:w="15436" w:type="dxa"/>
            <w:gridSpan w:val="5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b/>
                <w:sz w:val="24"/>
                <w:szCs w:val="24"/>
              </w:rPr>
              <w:t>2.2. Методическое сопровождение педагогов по вопросам формирования функциональной грамотности обучающихся</w:t>
            </w:r>
          </w:p>
        </w:tc>
      </w:tr>
      <w:tr w:rsidR="00CA5590" w:rsidRPr="00CB253E" w:rsidTr="00EB7DED">
        <w:tc>
          <w:tcPr>
            <w:tcW w:w="1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6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2.2.1</w:t>
            </w:r>
          </w:p>
        </w:tc>
        <w:tc>
          <w:tcPr>
            <w:tcW w:w="5592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Создание профессиональных обучающихся сообществ по вопросам формирования функциональной грамотности обучающихся</w:t>
            </w:r>
          </w:p>
        </w:tc>
        <w:tc>
          <w:tcPr>
            <w:tcW w:w="1929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Декабрь 2021г.</w:t>
            </w:r>
          </w:p>
        </w:tc>
        <w:tc>
          <w:tcPr>
            <w:tcW w:w="2447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Зам.директора по УМР</w:t>
            </w:r>
          </w:p>
        </w:tc>
        <w:tc>
          <w:tcPr>
            <w:tcW w:w="4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Организованы ПОС с целью повышения профессионального уровня педагогов по вопросам формирования функциональной грамотности обучающихся</w:t>
            </w:r>
          </w:p>
        </w:tc>
      </w:tr>
      <w:tr w:rsidR="00CA5590" w:rsidRPr="00CB253E" w:rsidTr="00EB7DED">
        <w:tc>
          <w:tcPr>
            <w:tcW w:w="1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6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2.2.2.</w:t>
            </w:r>
          </w:p>
        </w:tc>
        <w:tc>
          <w:tcPr>
            <w:tcW w:w="5592" w:type="dxa"/>
          </w:tcPr>
          <w:p w:rsidR="00CA5590" w:rsidRPr="007A4B8B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Проведение педагогических советов по вопросам формирования и оценки функциональной грамотности</w:t>
            </w:r>
          </w:p>
        </w:tc>
        <w:tc>
          <w:tcPr>
            <w:tcW w:w="1929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-22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Ноябрь 2021 г, февраль 2022г, апрель </w:t>
            </w:r>
          </w:p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2022 г</w:t>
            </w:r>
          </w:p>
        </w:tc>
        <w:tc>
          <w:tcPr>
            <w:tcW w:w="2447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Директор школы</w:t>
            </w:r>
          </w:p>
        </w:tc>
        <w:tc>
          <w:tcPr>
            <w:tcW w:w="4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Расширение знаний педагогов по вопросам формирования и оценки функциональной грамотности; рост доли педагогов, активно использующих в образовательной деятельности учебные задачи, направленные на формирование функциональной грамотности</w:t>
            </w:r>
          </w:p>
        </w:tc>
      </w:tr>
      <w:tr w:rsidR="00CA5590" w:rsidRPr="00CB253E" w:rsidTr="00EB7DED">
        <w:tc>
          <w:tcPr>
            <w:tcW w:w="1234" w:type="dxa"/>
          </w:tcPr>
          <w:p w:rsidR="00CA5590" w:rsidRPr="00144526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2.2.3.</w:t>
            </w:r>
          </w:p>
        </w:tc>
        <w:tc>
          <w:tcPr>
            <w:tcW w:w="5592" w:type="dxa"/>
            <w:vAlign w:val="bottom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малых педагогических советов:</w:t>
            </w:r>
          </w:p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"Формирование читательской грамотности учащихся начальной школы"</w:t>
            </w:r>
          </w:p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"Формирование </w:t>
            </w:r>
            <w:proofErr w:type="spellStart"/>
            <w:r>
              <w:rPr>
                <w:sz w:val="24"/>
                <w:szCs w:val="24"/>
              </w:rPr>
              <w:t>естественно-научной</w:t>
            </w:r>
            <w:proofErr w:type="spellEnd"/>
            <w:r>
              <w:rPr>
                <w:sz w:val="24"/>
                <w:szCs w:val="24"/>
              </w:rPr>
              <w:t xml:space="preserve"> 2грамотности  учащихся основной школы"</w:t>
            </w:r>
          </w:p>
          <w:p w:rsidR="00CA5590" w:rsidRPr="00144526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"Формирование математической грамотности учащихся 8-9 классов"</w:t>
            </w:r>
          </w:p>
        </w:tc>
        <w:tc>
          <w:tcPr>
            <w:tcW w:w="1929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sz w:val="24"/>
                <w:szCs w:val="24"/>
              </w:rPr>
            </w:pPr>
          </w:p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-2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2022 г</w:t>
            </w:r>
          </w:p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-22" w:firstLine="0"/>
              <w:rPr>
                <w:sz w:val="24"/>
                <w:szCs w:val="24"/>
              </w:rPr>
            </w:pPr>
          </w:p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-2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2022 г</w:t>
            </w:r>
          </w:p>
          <w:p w:rsidR="00CA5590" w:rsidRPr="00144526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-2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 г</w:t>
            </w:r>
          </w:p>
        </w:tc>
        <w:tc>
          <w:tcPr>
            <w:tcW w:w="2447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sz w:val="24"/>
                <w:szCs w:val="24"/>
              </w:rPr>
            </w:pPr>
          </w:p>
          <w:p w:rsidR="00CA5590" w:rsidRPr="00144526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УМР, зам.директора по начальной школе</w:t>
            </w:r>
          </w:p>
        </w:tc>
        <w:tc>
          <w:tcPr>
            <w:tcW w:w="4234" w:type="dxa"/>
          </w:tcPr>
          <w:p w:rsidR="00CA5590" w:rsidRPr="00144526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 профессиональной компетентности педагогов по вопросам формирования и оценки функциональной грамотности</w:t>
            </w:r>
          </w:p>
        </w:tc>
      </w:tr>
      <w:tr w:rsidR="00CA5590" w:rsidRPr="00CB253E" w:rsidTr="00EB7DED">
        <w:tc>
          <w:tcPr>
            <w:tcW w:w="1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2.2.4.</w:t>
            </w:r>
          </w:p>
        </w:tc>
        <w:tc>
          <w:tcPr>
            <w:tcW w:w="5592" w:type="dxa"/>
            <w:vAlign w:val="bottom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практикума по решению задач платформы "Электронный банк заданий для оценки функциональной грамотности"</w:t>
            </w:r>
          </w:p>
        </w:tc>
        <w:tc>
          <w:tcPr>
            <w:tcW w:w="1929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2021 г</w:t>
            </w:r>
          </w:p>
        </w:tc>
        <w:tc>
          <w:tcPr>
            <w:tcW w:w="2447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ИКТ</w:t>
            </w:r>
          </w:p>
        </w:tc>
        <w:tc>
          <w:tcPr>
            <w:tcW w:w="4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 профессиональной компетентности педагогов по вопросам работы с Банком заданий платформы</w:t>
            </w:r>
          </w:p>
        </w:tc>
      </w:tr>
      <w:tr w:rsidR="00CA5590" w:rsidRPr="00CB253E" w:rsidTr="00EB7DED">
        <w:tc>
          <w:tcPr>
            <w:tcW w:w="1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2.2.5.</w:t>
            </w:r>
          </w:p>
        </w:tc>
        <w:tc>
          <w:tcPr>
            <w:tcW w:w="5592" w:type="dxa"/>
            <w:vAlign w:val="bottom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методических семинаров:</w:t>
            </w:r>
          </w:p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"Проектирование учебных задач по развитию </w:t>
            </w:r>
            <w:proofErr w:type="spellStart"/>
            <w:r>
              <w:rPr>
                <w:sz w:val="24"/>
                <w:szCs w:val="24"/>
              </w:rPr>
              <w:t>креативного</w:t>
            </w:r>
            <w:proofErr w:type="spellEnd"/>
            <w:r>
              <w:rPr>
                <w:sz w:val="24"/>
                <w:szCs w:val="24"/>
              </w:rPr>
              <w:t xml:space="preserve"> мышления"</w:t>
            </w:r>
          </w:p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"Формирование функциональной грамотности учащихся в условиях образовательной </w:t>
            </w:r>
            <w:proofErr w:type="spellStart"/>
            <w:r>
              <w:rPr>
                <w:sz w:val="24"/>
                <w:szCs w:val="24"/>
              </w:rPr>
              <w:t>со-бытийности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1929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 г</w:t>
            </w:r>
          </w:p>
        </w:tc>
        <w:tc>
          <w:tcPr>
            <w:tcW w:w="2447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УМР</w:t>
            </w:r>
          </w:p>
        </w:tc>
        <w:tc>
          <w:tcPr>
            <w:tcW w:w="4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 профессиональной компетентности педагогов по вопросам формирования функциональной грамотности</w:t>
            </w:r>
          </w:p>
        </w:tc>
      </w:tr>
      <w:tr w:rsidR="00CA5590" w:rsidRPr="00CB253E" w:rsidTr="00EB7DED">
        <w:tc>
          <w:tcPr>
            <w:tcW w:w="1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2.2.6.</w:t>
            </w:r>
          </w:p>
        </w:tc>
        <w:tc>
          <w:tcPr>
            <w:tcW w:w="5592" w:type="dxa"/>
            <w:vAlign w:val="bottom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педагогов в научно-практических конференциях, форумах, ярмарках педагогических инноваций, семинарах, в сетевых профессиональных сообществах по проблемам развития функциональной грамотности</w:t>
            </w:r>
          </w:p>
        </w:tc>
        <w:tc>
          <w:tcPr>
            <w:tcW w:w="1929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2021 - 2022 учебного года</w:t>
            </w:r>
          </w:p>
        </w:tc>
        <w:tc>
          <w:tcPr>
            <w:tcW w:w="2447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УМР</w:t>
            </w:r>
          </w:p>
        </w:tc>
        <w:tc>
          <w:tcPr>
            <w:tcW w:w="4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 профессиональной компетентности педагогов по вопросам формирования функциональной грамотности</w:t>
            </w:r>
          </w:p>
        </w:tc>
      </w:tr>
      <w:tr w:rsidR="00CA5590" w:rsidRPr="00CB253E" w:rsidTr="00EB7DED">
        <w:tc>
          <w:tcPr>
            <w:tcW w:w="1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2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2.2.7.</w:t>
            </w:r>
          </w:p>
        </w:tc>
        <w:tc>
          <w:tcPr>
            <w:tcW w:w="5592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Участие в </w:t>
            </w:r>
            <w:r w:rsidRPr="00144526">
              <w:rPr>
                <w:rStyle w:val="1"/>
                <w:sz w:val="24"/>
                <w:szCs w:val="24"/>
              </w:rPr>
              <w:t>муниципальной Ярмарки педагогических идей «Функциональная грамотность в современном образовании»</w:t>
            </w:r>
            <w:r>
              <w:rPr>
                <w:rStyle w:val="1"/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firstLine="0"/>
              <w:rPr>
                <w:sz w:val="24"/>
                <w:szCs w:val="24"/>
              </w:rPr>
            </w:pPr>
          </w:p>
          <w:p w:rsidR="00CA5590" w:rsidRPr="0097192D" w:rsidRDefault="00CA5590" w:rsidP="00CA5590">
            <w:pPr>
              <w:jc w:val="center"/>
              <w:rPr>
                <w:sz w:val="24"/>
                <w:szCs w:val="24"/>
                <w:lang w:eastAsia="en-US"/>
              </w:rPr>
            </w:pPr>
            <w:r w:rsidRPr="0097192D">
              <w:rPr>
                <w:sz w:val="24"/>
                <w:szCs w:val="24"/>
                <w:lang w:eastAsia="en-US"/>
              </w:rPr>
              <w:t>30.03.2022г.</w:t>
            </w:r>
          </w:p>
        </w:tc>
        <w:tc>
          <w:tcPr>
            <w:tcW w:w="2447" w:type="dxa"/>
          </w:tcPr>
          <w:p w:rsidR="00CA5590" w:rsidRDefault="00CA5590" w:rsidP="00CA5590">
            <w:pPr>
              <w:pStyle w:val="3"/>
              <w:shd w:val="clear" w:color="auto" w:fill="auto"/>
              <w:tabs>
                <w:tab w:val="left" w:pos="270"/>
              </w:tabs>
              <w:spacing w:before="0" w:after="0" w:line="264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УМР, руководители МО</w:t>
            </w:r>
          </w:p>
        </w:tc>
        <w:tc>
          <w:tcPr>
            <w:tcW w:w="4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Не менее 7 педагогов школы представляют собственный педагогический опыт на Ярмарке</w:t>
            </w:r>
            <w:r w:rsidRPr="00144526">
              <w:rPr>
                <w:rStyle w:val="1"/>
                <w:sz w:val="24"/>
                <w:szCs w:val="24"/>
              </w:rPr>
              <w:t xml:space="preserve"> педагогических идей </w:t>
            </w:r>
            <w:r>
              <w:rPr>
                <w:rStyle w:val="1"/>
                <w:sz w:val="24"/>
                <w:szCs w:val="24"/>
              </w:rPr>
              <w:t>.</w:t>
            </w:r>
          </w:p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rStyle w:val="1"/>
                <w:sz w:val="24"/>
                <w:szCs w:val="24"/>
              </w:rPr>
            </w:pPr>
            <w:r w:rsidRPr="00144526">
              <w:rPr>
                <w:rStyle w:val="1"/>
                <w:sz w:val="24"/>
                <w:szCs w:val="24"/>
              </w:rPr>
              <w:t>Оформлен</w:t>
            </w:r>
            <w:r>
              <w:rPr>
                <w:rStyle w:val="1"/>
                <w:sz w:val="24"/>
                <w:szCs w:val="24"/>
              </w:rPr>
              <w:t>ы</w:t>
            </w:r>
            <w:r w:rsidRPr="00144526">
              <w:rPr>
                <w:rStyle w:val="1"/>
                <w:sz w:val="24"/>
                <w:szCs w:val="24"/>
              </w:rPr>
              <w:t xml:space="preserve"> </w:t>
            </w:r>
            <w:r>
              <w:rPr>
                <w:rStyle w:val="1"/>
                <w:sz w:val="24"/>
                <w:szCs w:val="24"/>
              </w:rPr>
              <w:t>методические материалы по теме Ярмарки.</w:t>
            </w:r>
          </w:p>
        </w:tc>
      </w:tr>
      <w:tr w:rsidR="00CA5590" w:rsidRPr="00CB253E" w:rsidTr="0090698C">
        <w:tc>
          <w:tcPr>
            <w:tcW w:w="11202" w:type="dxa"/>
            <w:gridSpan w:val="4"/>
          </w:tcPr>
          <w:p w:rsidR="00CA5590" w:rsidRDefault="00CA5590" w:rsidP="00CA5590">
            <w:pPr>
              <w:pStyle w:val="3"/>
              <w:shd w:val="clear" w:color="auto" w:fill="auto"/>
              <w:tabs>
                <w:tab w:val="left" w:pos="270"/>
              </w:tabs>
              <w:spacing w:before="0" w:after="0" w:line="264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3. Работа с обучающимися</w:t>
            </w:r>
          </w:p>
        </w:tc>
        <w:tc>
          <w:tcPr>
            <w:tcW w:w="4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rStyle w:val="1"/>
                <w:sz w:val="24"/>
                <w:szCs w:val="24"/>
              </w:rPr>
            </w:pPr>
          </w:p>
        </w:tc>
      </w:tr>
      <w:tr w:rsidR="00CA5590" w:rsidRPr="00CB253E" w:rsidTr="00EB7DED">
        <w:tc>
          <w:tcPr>
            <w:tcW w:w="1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2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592" w:type="dxa"/>
          </w:tcPr>
          <w:p w:rsidR="00CA5590" w:rsidRPr="004E60E7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sz w:val="24"/>
                <w:szCs w:val="24"/>
              </w:rPr>
            </w:pPr>
            <w:r w:rsidRPr="004E60E7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внутришкольного</w:t>
            </w:r>
            <w:proofErr w:type="spellEnd"/>
            <w:r>
              <w:rPr>
                <w:sz w:val="24"/>
                <w:szCs w:val="24"/>
              </w:rPr>
              <w:t xml:space="preserve"> мониторинга читательской грамотности учащихся в рамках деятельности МИП</w:t>
            </w:r>
          </w:p>
        </w:tc>
        <w:tc>
          <w:tcPr>
            <w:tcW w:w="1929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2021 г , май 2022 г</w:t>
            </w:r>
          </w:p>
        </w:tc>
        <w:tc>
          <w:tcPr>
            <w:tcW w:w="2447" w:type="dxa"/>
          </w:tcPr>
          <w:p w:rsidR="00CA5590" w:rsidRDefault="00CA5590" w:rsidP="00CA5590">
            <w:pPr>
              <w:pStyle w:val="3"/>
              <w:shd w:val="clear" w:color="auto" w:fill="auto"/>
              <w:tabs>
                <w:tab w:val="left" w:pos="270"/>
              </w:tabs>
              <w:spacing w:before="0" w:after="0" w:line="264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УВР</w:t>
            </w:r>
          </w:p>
        </w:tc>
        <w:tc>
          <w:tcPr>
            <w:tcW w:w="4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Банк данных об уровне </w:t>
            </w:r>
            <w:proofErr w:type="spellStart"/>
            <w:r>
              <w:rPr>
                <w:rStyle w:val="1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читательской грамотности  учащихся.</w:t>
            </w:r>
          </w:p>
        </w:tc>
      </w:tr>
      <w:tr w:rsidR="00CA5590" w:rsidRPr="00CB253E" w:rsidTr="00EB7DED">
        <w:tc>
          <w:tcPr>
            <w:tcW w:w="1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2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5592" w:type="dxa"/>
          </w:tcPr>
          <w:p w:rsidR="00CA5590" w:rsidRPr="004E60E7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обучающихся с Банком заданий по формированию функциональной грамотности</w:t>
            </w:r>
          </w:p>
        </w:tc>
        <w:tc>
          <w:tcPr>
            <w:tcW w:w="1929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2021 г - </w:t>
            </w:r>
          </w:p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2022 г</w:t>
            </w:r>
          </w:p>
        </w:tc>
        <w:tc>
          <w:tcPr>
            <w:tcW w:w="2447" w:type="dxa"/>
          </w:tcPr>
          <w:p w:rsidR="00CA5590" w:rsidRDefault="00CA5590" w:rsidP="00CA5590">
            <w:pPr>
              <w:pStyle w:val="3"/>
              <w:shd w:val="clear" w:color="auto" w:fill="auto"/>
              <w:tabs>
                <w:tab w:val="left" w:pos="270"/>
              </w:tabs>
              <w:spacing w:before="0" w:after="0" w:line="264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УВР</w:t>
            </w:r>
          </w:p>
        </w:tc>
        <w:tc>
          <w:tcPr>
            <w:tcW w:w="4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Рост мотивации учащихся к работе с Банком заданий. Рост числа учащихся, справляющихся с заданиями.</w:t>
            </w:r>
          </w:p>
        </w:tc>
      </w:tr>
      <w:tr w:rsidR="00CA5590" w:rsidRPr="00CB253E" w:rsidTr="00EB7DED">
        <w:tc>
          <w:tcPr>
            <w:tcW w:w="1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2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5592" w:type="dxa"/>
          </w:tcPr>
          <w:p w:rsidR="00CA5590" w:rsidRPr="00190343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sz w:val="24"/>
                <w:szCs w:val="24"/>
              </w:rPr>
            </w:pPr>
            <w:r w:rsidRPr="00190343">
              <w:rPr>
                <w:sz w:val="24"/>
                <w:szCs w:val="24"/>
              </w:rPr>
              <w:t xml:space="preserve">Проведение мероприятий с учащимися по формированию функциональной грамотности (олимпиады, конкурсы, </w:t>
            </w:r>
            <w:r w:rsidRPr="00190343">
              <w:rPr>
                <w:sz w:val="24"/>
                <w:szCs w:val="24"/>
              </w:rPr>
              <w:lastRenderedPageBreak/>
              <w:t xml:space="preserve">развивающие беседы, лекции, </w:t>
            </w:r>
            <w:proofErr w:type="spellStart"/>
            <w:r w:rsidRPr="00190343">
              <w:rPr>
                <w:sz w:val="24"/>
                <w:szCs w:val="24"/>
              </w:rPr>
              <w:t>межпредметные</w:t>
            </w:r>
            <w:proofErr w:type="spellEnd"/>
            <w:r w:rsidRPr="00190343">
              <w:rPr>
                <w:sz w:val="24"/>
                <w:szCs w:val="24"/>
              </w:rPr>
              <w:t xml:space="preserve"> и </w:t>
            </w:r>
            <w:proofErr w:type="spellStart"/>
            <w:r w:rsidRPr="00190343">
              <w:rPr>
                <w:sz w:val="24"/>
                <w:szCs w:val="24"/>
              </w:rPr>
              <w:t>метапредметные</w:t>
            </w:r>
            <w:proofErr w:type="spellEnd"/>
            <w:r w:rsidRPr="00190343">
              <w:rPr>
                <w:sz w:val="24"/>
                <w:szCs w:val="24"/>
              </w:rPr>
              <w:t xml:space="preserve"> проекты)</w:t>
            </w:r>
          </w:p>
        </w:tc>
        <w:tc>
          <w:tcPr>
            <w:tcW w:w="1929" w:type="dxa"/>
          </w:tcPr>
          <w:p w:rsidR="00CA5590" w:rsidRDefault="00CA5590" w:rsidP="001409DF">
            <w:pPr>
              <w:pStyle w:val="3"/>
              <w:shd w:val="clear" w:color="auto" w:fill="auto"/>
              <w:spacing w:before="0" w:after="0" w:line="264" w:lineRule="auto"/>
              <w:ind w:left="-2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2021 - 2022 г</w:t>
            </w:r>
          </w:p>
        </w:tc>
        <w:tc>
          <w:tcPr>
            <w:tcW w:w="2447" w:type="dxa"/>
          </w:tcPr>
          <w:p w:rsidR="00CA5590" w:rsidRDefault="00CA5590" w:rsidP="00CA5590">
            <w:pPr>
              <w:pStyle w:val="3"/>
              <w:shd w:val="clear" w:color="auto" w:fill="auto"/>
              <w:tabs>
                <w:tab w:val="left" w:pos="270"/>
              </w:tabs>
              <w:spacing w:before="0" w:after="0" w:line="264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УВР,  учителя-предметники</w:t>
            </w:r>
          </w:p>
        </w:tc>
        <w:tc>
          <w:tcPr>
            <w:tcW w:w="4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Участи в олимпиадах, конкурсах, проектах</w:t>
            </w:r>
          </w:p>
        </w:tc>
      </w:tr>
      <w:tr w:rsidR="00CA5590" w:rsidRPr="00CB253E" w:rsidTr="00EB7DED">
        <w:tc>
          <w:tcPr>
            <w:tcW w:w="1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2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5592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Дня единого текста</w:t>
            </w:r>
          </w:p>
        </w:tc>
        <w:tc>
          <w:tcPr>
            <w:tcW w:w="1929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 г</w:t>
            </w:r>
          </w:p>
        </w:tc>
        <w:tc>
          <w:tcPr>
            <w:tcW w:w="2447" w:type="dxa"/>
          </w:tcPr>
          <w:p w:rsidR="00CA5590" w:rsidRDefault="00CA5590" w:rsidP="00CA5590">
            <w:pPr>
              <w:pStyle w:val="3"/>
              <w:shd w:val="clear" w:color="auto" w:fill="auto"/>
              <w:tabs>
                <w:tab w:val="left" w:pos="270"/>
              </w:tabs>
              <w:spacing w:before="0" w:after="0" w:line="264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УМР, зав.библиотекой</w:t>
            </w:r>
          </w:p>
        </w:tc>
        <w:tc>
          <w:tcPr>
            <w:tcW w:w="4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Рост читательской грамотности обучающихся</w:t>
            </w:r>
          </w:p>
        </w:tc>
      </w:tr>
      <w:tr w:rsidR="00CA5590" w:rsidRPr="00CB253E" w:rsidTr="00EB7DED">
        <w:tc>
          <w:tcPr>
            <w:tcW w:w="1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2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5592" w:type="dxa"/>
          </w:tcPr>
          <w:p w:rsidR="00CA5590" w:rsidRPr="00144526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Внедрение  заданий по формированию функциональной грамотности в урочную и внеурочную деятельность, в том числе на занятиях Центра "Точки роста" </w:t>
            </w:r>
          </w:p>
        </w:tc>
        <w:tc>
          <w:tcPr>
            <w:tcW w:w="1929" w:type="dxa"/>
          </w:tcPr>
          <w:p w:rsidR="00CA5590" w:rsidRPr="00144526" w:rsidRDefault="00CA5590" w:rsidP="00CA5590">
            <w:pPr>
              <w:pStyle w:val="3"/>
              <w:shd w:val="clear" w:color="auto" w:fill="auto"/>
              <w:spacing w:before="0" w:after="0" w:line="264" w:lineRule="auto"/>
              <w:ind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2021-2022 учебный год</w:t>
            </w:r>
          </w:p>
        </w:tc>
        <w:tc>
          <w:tcPr>
            <w:tcW w:w="2447" w:type="dxa"/>
          </w:tcPr>
          <w:p w:rsidR="00CA5590" w:rsidRPr="00144526" w:rsidRDefault="00CA5590" w:rsidP="00CA5590">
            <w:pPr>
              <w:pStyle w:val="3"/>
              <w:shd w:val="clear" w:color="auto" w:fill="auto"/>
              <w:spacing w:before="0" w:after="0" w:line="264" w:lineRule="auto"/>
              <w:ind w:hanging="226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Руководители ОО, педагоги МР</w:t>
            </w:r>
          </w:p>
        </w:tc>
        <w:tc>
          <w:tcPr>
            <w:tcW w:w="4234" w:type="dxa"/>
          </w:tcPr>
          <w:p w:rsidR="00CA5590" w:rsidRPr="00144526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Положительная динамика развития функциональной грамотности обучающихся</w:t>
            </w:r>
          </w:p>
        </w:tc>
      </w:tr>
      <w:tr w:rsidR="00CA5590" w:rsidRPr="00CB253E" w:rsidTr="00EB7DED">
        <w:tc>
          <w:tcPr>
            <w:tcW w:w="1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2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5592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образовательных </w:t>
            </w:r>
            <w:proofErr w:type="spellStart"/>
            <w:r>
              <w:rPr>
                <w:sz w:val="24"/>
                <w:szCs w:val="24"/>
              </w:rPr>
              <w:t>со-бытий</w:t>
            </w:r>
            <w:proofErr w:type="spellEnd"/>
            <w:r>
              <w:rPr>
                <w:sz w:val="24"/>
                <w:szCs w:val="24"/>
              </w:rPr>
              <w:t xml:space="preserve">, обеспечивающих развитие </w:t>
            </w:r>
            <w:proofErr w:type="spellStart"/>
            <w:r>
              <w:rPr>
                <w:sz w:val="24"/>
                <w:szCs w:val="24"/>
              </w:rPr>
              <w:t>креативного</w:t>
            </w:r>
            <w:proofErr w:type="spellEnd"/>
            <w:r>
              <w:rPr>
                <w:sz w:val="24"/>
                <w:szCs w:val="24"/>
              </w:rPr>
              <w:t xml:space="preserve"> мышления и глобальных компетентностей</w:t>
            </w:r>
          </w:p>
        </w:tc>
        <w:tc>
          <w:tcPr>
            <w:tcW w:w="1929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- май 2022 г</w:t>
            </w:r>
          </w:p>
        </w:tc>
        <w:tc>
          <w:tcPr>
            <w:tcW w:w="2447" w:type="dxa"/>
          </w:tcPr>
          <w:p w:rsidR="00CA5590" w:rsidRDefault="00CA5590" w:rsidP="00CA5590">
            <w:pPr>
              <w:pStyle w:val="3"/>
              <w:shd w:val="clear" w:color="auto" w:fill="auto"/>
              <w:tabs>
                <w:tab w:val="left" w:pos="270"/>
              </w:tabs>
              <w:spacing w:before="0" w:after="0" w:line="264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УМР</w:t>
            </w:r>
          </w:p>
        </w:tc>
        <w:tc>
          <w:tcPr>
            <w:tcW w:w="4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Банк сценариев образовательных </w:t>
            </w:r>
            <w:proofErr w:type="spellStart"/>
            <w:r>
              <w:rPr>
                <w:rStyle w:val="1"/>
                <w:sz w:val="24"/>
                <w:szCs w:val="24"/>
              </w:rPr>
              <w:t>со-бытий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, обеспечивающих развитие </w:t>
            </w:r>
            <w:proofErr w:type="spellStart"/>
            <w:r>
              <w:rPr>
                <w:rStyle w:val="1"/>
                <w:sz w:val="24"/>
                <w:szCs w:val="24"/>
              </w:rPr>
              <w:t>креативного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мышления и глобальных компетентностей</w:t>
            </w:r>
          </w:p>
        </w:tc>
      </w:tr>
      <w:tr w:rsidR="00CA5590" w:rsidRPr="00CB253E" w:rsidTr="00EB7DED">
        <w:tc>
          <w:tcPr>
            <w:tcW w:w="1234" w:type="dxa"/>
          </w:tcPr>
          <w:p w:rsidR="00CA5590" w:rsidRPr="00144526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20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3.7.</w:t>
            </w:r>
          </w:p>
        </w:tc>
        <w:tc>
          <w:tcPr>
            <w:tcW w:w="5592" w:type="dxa"/>
          </w:tcPr>
          <w:p w:rsidR="00CA5590" w:rsidRPr="00144526" w:rsidRDefault="00CA5590" w:rsidP="00CA5590">
            <w:pPr>
              <w:pStyle w:val="3"/>
              <w:shd w:val="clear" w:color="auto" w:fill="auto"/>
              <w:spacing w:before="0" w:after="0" w:line="264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Участие обучающихся в </w:t>
            </w:r>
            <w:r w:rsidRPr="00144526">
              <w:rPr>
                <w:rStyle w:val="1"/>
                <w:sz w:val="24"/>
                <w:szCs w:val="24"/>
              </w:rPr>
              <w:t>региональных диагностических работ</w:t>
            </w:r>
            <w:r>
              <w:rPr>
                <w:rStyle w:val="1"/>
                <w:sz w:val="24"/>
                <w:szCs w:val="24"/>
              </w:rPr>
              <w:t>ах</w:t>
            </w:r>
            <w:r w:rsidRPr="00144526">
              <w:rPr>
                <w:rStyle w:val="1"/>
                <w:sz w:val="24"/>
                <w:szCs w:val="24"/>
              </w:rPr>
              <w:t xml:space="preserve"> по оценке функциональной грамотности обучающихся</w:t>
            </w:r>
          </w:p>
        </w:tc>
        <w:tc>
          <w:tcPr>
            <w:tcW w:w="1929" w:type="dxa"/>
          </w:tcPr>
          <w:p w:rsidR="00CA5590" w:rsidRPr="00144526" w:rsidRDefault="00CA5590" w:rsidP="00CA5590">
            <w:pPr>
              <w:pStyle w:val="3"/>
              <w:shd w:val="clear" w:color="auto" w:fill="auto"/>
              <w:spacing w:before="0" w:after="0" w:line="264" w:lineRule="auto"/>
              <w:ind w:firstLine="0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Апрель - май 2022 </w:t>
            </w:r>
            <w:r w:rsidRPr="00144526">
              <w:rPr>
                <w:rStyle w:val="1"/>
                <w:sz w:val="24"/>
                <w:szCs w:val="24"/>
              </w:rPr>
              <w:t>г</w:t>
            </w:r>
          </w:p>
        </w:tc>
        <w:tc>
          <w:tcPr>
            <w:tcW w:w="2447" w:type="dxa"/>
          </w:tcPr>
          <w:p w:rsidR="00CA5590" w:rsidRPr="00144526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sz w:val="24"/>
                <w:szCs w:val="24"/>
              </w:rPr>
            </w:pPr>
            <w:r>
              <w:rPr>
                <w:rStyle w:val="1"/>
              </w:rPr>
              <w:t>Зам.директора по УВР</w:t>
            </w:r>
          </w:p>
        </w:tc>
        <w:tc>
          <w:tcPr>
            <w:tcW w:w="4234" w:type="dxa"/>
          </w:tcPr>
          <w:p w:rsidR="00CA5590" w:rsidRPr="00144526" w:rsidRDefault="00CA5590" w:rsidP="00CA5590">
            <w:pPr>
              <w:pStyle w:val="3"/>
              <w:shd w:val="clear" w:color="auto" w:fill="auto"/>
              <w:spacing w:before="0" w:after="0" w:line="264" w:lineRule="auto"/>
              <w:ind w:firstLine="0"/>
              <w:rPr>
                <w:sz w:val="24"/>
                <w:szCs w:val="24"/>
              </w:rPr>
            </w:pPr>
            <w:r w:rsidRPr="00144526">
              <w:rPr>
                <w:rStyle w:val="1"/>
                <w:sz w:val="24"/>
                <w:szCs w:val="24"/>
              </w:rPr>
              <w:t>Проведены региональные диагностические работы по оценке функциональной грамотности обучающихс</w:t>
            </w:r>
            <w:r>
              <w:rPr>
                <w:rStyle w:val="1"/>
                <w:sz w:val="24"/>
                <w:szCs w:val="24"/>
              </w:rPr>
              <w:t>я</w:t>
            </w:r>
          </w:p>
        </w:tc>
      </w:tr>
      <w:tr w:rsidR="00CA5590" w:rsidRPr="00CB253E" w:rsidTr="00EB7DED">
        <w:tc>
          <w:tcPr>
            <w:tcW w:w="1234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20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3.8.</w:t>
            </w:r>
          </w:p>
        </w:tc>
        <w:tc>
          <w:tcPr>
            <w:tcW w:w="5592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Участие обучающихся в </w:t>
            </w:r>
            <w:proofErr w:type="spellStart"/>
            <w:r>
              <w:rPr>
                <w:rStyle w:val="1"/>
                <w:sz w:val="24"/>
                <w:szCs w:val="24"/>
              </w:rPr>
              <w:t>онлайн-уроках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1929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-22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В течение 2021 - 2022 г</w:t>
            </w:r>
          </w:p>
        </w:tc>
        <w:tc>
          <w:tcPr>
            <w:tcW w:w="2447" w:type="dxa"/>
          </w:tcPr>
          <w:p w:rsidR="00CA5590" w:rsidRDefault="00CA5590" w:rsidP="00CA5590">
            <w:pPr>
              <w:pStyle w:val="3"/>
              <w:shd w:val="clear" w:color="auto" w:fill="auto"/>
              <w:spacing w:before="0" w:after="0" w:line="264" w:lineRule="auto"/>
              <w:ind w:left="120" w:firstLine="0"/>
              <w:rPr>
                <w:rStyle w:val="1"/>
              </w:rPr>
            </w:pPr>
            <w:r>
              <w:rPr>
                <w:rStyle w:val="1"/>
              </w:rPr>
              <w:t>Зам.директора по УВР</w:t>
            </w:r>
          </w:p>
        </w:tc>
        <w:tc>
          <w:tcPr>
            <w:tcW w:w="4234" w:type="dxa"/>
          </w:tcPr>
          <w:p w:rsidR="00CA5590" w:rsidRPr="00144526" w:rsidRDefault="00CA5590" w:rsidP="00CA5590">
            <w:pPr>
              <w:pStyle w:val="3"/>
              <w:shd w:val="clear" w:color="auto" w:fill="auto"/>
              <w:spacing w:before="0" w:after="0" w:line="264" w:lineRule="auto"/>
              <w:ind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Рост уровня развития финансовой грамотности</w:t>
            </w:r>
          </w:p>
        </w:tc>
      </w:tr>
    </w:tbl>
    <w:p w:rsidR="004421EB" w:rsidRDefault="004421EB" w:rsidP="00F12617"/>
    <w:p w:rsidR="00AA5CA9" w:rsidRDefault="00AA5CA9" w:rsidP="00F12617"/>
    <w:p w:rsidR="00AA5CA9" w:rsidRDefault="00AA5CA9" w:rsidP="00F12617"/>
    <w:p w:rsidR="008647EA" w:rsidRDefault="008647EA" w:rsidP="00F12617"/>
    <w:p w:rsidR="008647EA" w:rsidRPr="00F12617" w:rsidRDefault="008647EA" w:rsidP="00F12617"/>
    <w:sectPr w:rsidR="008647EA" w:rsidRPr="00F12617" w:rsidSect="00F1261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12617"/>
    <w:rsid w:val="001409DF"/>
    <w:rsid w:val="00190343"/>
    <w:rsid w:val="001F1302"/>
    <w:rsid w:val="004421EB"/>
    <w:rsid w:val="00496B73"/>
    <w:rsid w:val="004E60E7"/>
    <w:rsid w:val="00693E24"/>
    <w:rsid w:val="006977EF"/>
    <w:rsid w:val="00722FE7"/>
    <w:rsid w:val="008647EA"/>
    <w:rsid w:val="0091704A"/>
    <w:rsid w:val="0097192D"/>
    <w:rsid w:val="00AA5CA9"/>
    <w:rsid w:val="00B92D8D"/>
    <w:rsid w:val="00BE17C5"/>
    <w:rsid w:val="00C852BB"/>
    <w:rsid w:val="00CA5590"/>
    <w:rsid w:val="00CC2BE8"/>
    <w:rsid w:val="00E950B4"/>
    <w:rsid w:val="00EB7DED"/>
    <w:rsid w:val="00F1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1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61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F12617"/>
    <w:rPr>
      <w:rFonts w:ascii="Times New Roman" w:eastAsia="Times New Roman" w:hAnsi="Times New Roman" w:cs="Times New Roman"/>
      <w:spacing w:val="14"/>
      <w:sz w:val="23"/>
      <w:szCs w:val="23"/>
      <w:shd w:val="clear" w:color="auto" w:fill="FFFFFF"/>
    </w:rPr>
  </w:style>
  <w:style w:type="character" w:customStyle="1" w:styleId="1">
    <w:name w:val="Основной текст1"/>
    <w:basedOn w:val="a4"/>
    <w:rsid w:val="00F12617"/>
    <w:rPr>
      <w:color w:val="000000"/>
      <w:w w:val="100"/>
      <w:position w:val="0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F12617"/>
    <w:pPr>
      <w:shd w:val="clear" w:color="auto" w:fill="FFFFFF"/>
      <w:spacing w:before="300" w:after="480" w:line="317" w:lineRule="exact"/>
      <w:ind w:left="226" w:hanging="360"/>
      <w:jc w:val="center"/>
    </w:pPr>
    <w:rPr>
      <w:spacing w:val="14"/>
      <w:sz w:val="23"/>
      <w:szCs w:val="23"/>
      <w:lang w:eastAsia="en-US"/>
    </w:rPr>
  </w:style>
  <w:style w:type="character" w:customStyle="1" w:styleId="ArialUnicodeMS11pt1pt">
    <w:name w:val="Основной текст + Arial Unicode MS;11 pt;Интервал 1 pt"/>
    <w:basedOn w:val="a4"/>
    <w:rsid w:val="00F1261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4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pt0pt">
    <w:name w:val="Основной текст + 13 pt;Интервал 0 pt"/>
    <w:basedOn w:val="a4"/>
    <w:rsid w:val="00F12617"/>
    <w:rPr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D3F92-D19A-4444-8929-B4530609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МОУ_СШ1</dc:creator>
  <cp:lastModifiedBy>МОУ_СШ1</cp:lastModifiedBy>
  <cp:revision>5</cp:revision>
  <dcterms:created xsi:type="dcterms:W3CDTF">2022-01-20T12:43:00Z</dcterms:created>
  <dcterms:modified xsi:type="dcterms:W3CDTF">2022-01-21T13:22:00Z</dcterms:modified>
</cp:coreProperties>
</file>