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0"/>
          <w:b/>
          <w:bCs/>
          <w:color w:val="000000"/>
          <w:sz w:val="28"/>
          <w:szCs w:val="28"/>
        </w:rPr>
        <w:t>Игры-эстафеты</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2"/>
          <w:b/>
          <w:bCs/>
          <w:i/>
          <w:iCs/>
          <w:color w:val="000000"/>
          <w:sz w:val="28"/>
          <w:szCs w:val="28"/>
        </w:rPr>
        <w:t>Бег по кочкам</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Перед каждой командой от линии старта до линии финиша на расстоянии 1—1,5 метра друг от друга чертят кружки диаметром 30—40 см. (по прямой или извилистой линии).</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По сигналу воспитателя первые номера, перепрыгивая из кружка в кружок, добегают до конечной черты, после чего по кратчайшему пути возвращаются обратно и передают эстафетные палочки следующим игрокам. Вручив эстафетную палочку очередному члену команды, каждый игрок становится в конец колонны. Выигрывает команда, закончившая игру раньше.</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2"/>
          <w:b/>
          <w:bCs/>
          <w:i/>
          <w:iCs/>
          <w:color w:val="000000"/>
          <w:sz w:val="28"/>
          <w:szCs w:val="28"/>
        </w:rPr>
        <w:t>Эстафета «Поезд</w:t>
      </w:r>
      <w:r w:rsidRPr="00F90E00">
        <w:rPr>
          <w:rStyle w:val="c1"/>
          <w:b/>
          <w:bCs/>
          <w:i/>
          <w:iCs/>
          <w:color w:val="000000"/>
          <w:sz w:val="28"/>
          <w:szCs w:val="28"/>
        </w:rPr>
        <w:t>»</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Играющие образуют две команды, встают в колонны на расстоянии трех-четырех шагов одна от другой. По сигналу воспитателя игроки, стоящие первыми, бегут влево вокруг своей команды</w:t>
      </w:r>
      <w:proofErr w:type="gramStart"/>
      <w:r w:rsidRPr="00F90E00">
        <w:rPr>
          <w:rStyle w:val="c1"/>
          <w:color w:val="000000"/>
          <w:sz w:val="28"/>
          <w:szCs w:val="28"/>
        </w:rPr>
        <w:t>..</w:t>
      </w:r>
      <w:proofErr w:type="gramEnd"/>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Вернувшись на свое место, они берут с собой следующего игрока и теперь вокруг команды бегут по двое, взявшись за пояс, после следующего круга — по трое и т. д. Когда первый игрок-машинист с полным «составом» возвратится на место, он поднимает руку. Побеждает та команда, «поезд» которой раньше закончил движение в полном составе.</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2"/>
          <w:b/>
          <w:bCs/>
          <w:i/>
          <w:iCs/>
          <w:color w:val="000000"/>
          <w:sz w:val="28"/>
          <w:szCs w:val="28"/>
        </w:rPr>
        <w:t>Эстафета со скакалками</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На расстоянии 15—20 метров одна от другой чертятся две параллельные линии. У первой линии выстаиваются в затылок две команды. Игроки, стоящие впереди колонны, держат в руках скакалки. На противоположной черте, напротив каждой команды, ставится флажок. По сигналу воспитателя первые номера начинают бег, перепрыгивая через скакалку, и, обогнув флажок, возвращаются обратно, передают скакалку следующему игроку. Тот, не задерживаясь, прыгает через скакалку, тоже направляясь к флажку. Когда последний участник команды достигнет финиша, он поднимает руку со скакалкой вверх. Выигрывает команда, первая закончившая эстафету.</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2"/>
          <w:b/>
          <w:bCs/>
          <w:i/>
          <w:iCs/>
          <w:color w:val="000000"/>
          <w:sz w:val="28"/>
          <w:szCs w:val="28"/>
        </w:rPr>
        <w:t>Эстафета с мячами</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Две команды выстраиваются в шеренги одна против другой. У первого в каждой шеренге — по мячу. По сигналу воспитателя они передают мяч рядом стоящему, а тот отдает его дальше. Когда мяч достигнет последнего игрока, он должен ударить мяч об землю, поймать его и вернуть соседу. Дальше мяч передается из рук в руки уже в обратном направлении. Когда мяч вернется к первому игроку, он должен поднять его над головой. Побеждает та команда, которая раньше закончила передачу мяча.</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2"/>
          <w:b/>
          <w:bCs/>
          <w:i/>
          <w:iCs/>
          <w:color w:val="000000"/>
          <w:sz w:val="28"/>
          <w:szCs w:val="28"/>
        </w:rPr>
        <w:t>Эстафета «Сороконожки</w:t>
      </w:r>
      <w:r w:rsidRPr="00F90E00">
        <w:rPr>
          <w:rStyle w:val="c1"/>
          <w:b/>
          <w:bCs/>
          <w:i/>
          <w:iCs/>
          <w:color w:val="000000"/>
          <w:sz w:val="28"/>
          <w:szCs w:val="28"/>
        </w:rPr>
        <w:t>»</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 xml:space="preserve">В игре участвуют две команды, каждая получает длинную веревку. Игроки равномерно располагаются по обе стороны веревки, за которую одни держатся правой рукой, другие — левой. По сигналу воспитателя команды бегут к финишу (дистанция — 30— 40 метров), все </w:t>
      </w:r>
      <w:proofErr w:type="gramStart"/>
      <w:r w:rsidRPr="00F90E00">
        <w:rPr>
          <w:rStyle w:val="c1"/>
          <w:color w:val="000000"/>
          <w:sz w:val="28"/>
          <w:szCs w:val="28"/>
        </w:rPr>
        <w:t>время</w:t>
      </w:r>
      <w:proofErr w:type="gramEnd"/>
      <w:r w:rsidRPr="00F90E00">
        <w:rPr>
          <w:rStyle w:val="c1"/>
          <w:color w:val="000000"/>
          <w:sz w:val="28"/>
          <w:szCs w:val="28"/>
        </w:rPr>
        <w:t xml:space="preserve"> держась за веревку. </w:t>
      </w:r>
      <w:r w:rsidRPr="00F90E00">
        <w:rPr>
          <w:rStyle w:val="c1"/>
          <w:color w:val="000000"/>
          <w:sz w:val="28"/>
          <w:szCs w:val="28"/>
        </w:rPr>
        <w:lastRenderedPageBreak/>
        <w:t>Выигрывает команда, прибежавшая к финишу первой, при условии, что ни один из ее участников не бросил веревки.</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i/>
          <w:iCs/>
          <w:color w:val="000000"/>
          <w:sz w:val="28"/>
          <w:szCs w:val="28"/>
        </w:rPr>
        <w:t>Эту игру можно провести по-другому. </w:t>
      </w:r>
      <w:r w:rsidRPr="00F90E00">
        <w:rPr>
          <w:rStyle w:val="c1"/>
          <w:color w:val="000000"/>
          <w:sz w:val="28"/>
          <w:szCs w:val="28"/>
        </w:rPr>
        <w:t>Каждая команда выстраивается в колонну по одному. Все поднимают вверх правую руку и держатся за шнур, натянутый вдоль колонны. По сигналу воспитателя обе команды направляются к финишу (дистанция — 10—15 метров) и возвращаются. Побеждает команда, вернувшаяся раньше.</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b/>
          <w:bCs/>
          <w:i/>
          <w:iCs/>
          <w:color w:val="000000"/>
          <w:sz w:val="28"/>
          <w:szCs w:val="28"/>
        </w:rPr>
        <w:t>Веселые эстафеты</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Игроки образуют; две команды и, рассчитавшись по номерам, становятся в затылок друг другу. Перед ними на расстоянии 10—15 метров — черта, до которой нужно будет добежать.</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По сигналу воспитателя первый и второй номера из каждой команды, взявшись за руки, бегут за черту. Первый играющий там остается, а второй бежит назад за номером третьим. Теперь они, второй и третий номера, бегут к черте, затем третий играющий возвращается за четвертым и т. д. Побеждает та команда, в которой все игроки раньше перебегут за черту.</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Вариант 1. этой эстафеты: первому номеру в каждой команде вручаются две дощечки (или картонки). По этим дощечкам, поочередно переставляя их перед собой, играющие добираются до черты. Назад они возвращаются бегом и передают дощечки следующему в колонне.</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proofErr w:type="gramStart"/>
      <w:r w:rsidRPr="00F90E00">
        <w:rPr>
          <w:rStyle w:val="c1"/>
          <w:color w:val="000000"/>
          <w:sz w:val="28"/>
          <w:szCs w:val="28"/>
        </w:rPr>
        <w:t>Вариант 2 играющие бегут до черты, повернувшись к ней спиной (задом наперед).</w:t>
      </w:r>
      <w:proofErr w:type="gramEnd"/>
      <w:r w:rsidRPr="00F90E00">
        <w:rPr>
          <w:rStyle w:val="c1"/>
          <w:color w:val="000000"/>
          <w:sz w:val="28"/>
          <w:szCs w:val="28"/>
        </w:rPr>
        <w:t xml:space="preserve"> Потом обычным образом бегом нужно вернуться к своей колонне, хлопнуть ладонью по ладони первого, стоящего (так передать эстафету) и встать в конец колонны. Принявший эстафету должен повторить то же самое. Побеждает та команда, в которой все игроки пробежали в оба конца раньше, чем в другой команде.</w:t>
      </w:r>
    </w:p>
    <w:p w:rsidR="00F90E00" w:rsidRPr="00F90E00" w:rsidRDefault="00F90E00" w:rsidP="00F90E00">
      <w:pPr>
        <w:pStyle w:val="c0"/>
        <w:shd w:val="clear" w:color="auto" w:fill="FFFFFF"/>
        <w:spacing w:before="0" w:beforeAutospacing="0" w:after="0" w:afterAutospacing="0"/>
        <w:ind w:firstLine="720"/>
        <w:jc w:val="both"/>
        <w:rPr>
          <w:rFonts w:ascii="Arial" w:hAnsi="Arial" w:cs="Arial"/>
          <w:color w:val="000000"/>
          <w:sz w:val="28"/>
          <w:szCs w:val="28"/>
        </w:rPr>
      </w:pPr>
      <w:r w:rsidRPr="00F90E00">
        <w:rPr>
          <w:rStyle w:val="c1"/>
          <w:color w:val="000000"/>
          <w:sz w:val="28"/>
          <w:szCs w:val="28"/>
        </w:rPr>
        <w:t>Вариант 3 отличается от предыдущего тем, что играющие бегут в оба конца дистанции и несут впереди себя в руке ложку с шариком (мячом для настольного тенниса). Каждый должен благополучно пронести на бегу шарик в ложке и передать его, не уронив, следующему в колонне. Побеждает команда, где возглавлявший колонну игрок после того, как испытание в скорости и ловкости пройдут все его товарищи, раньше окажется на исходной позиции и не потеряет шарик.</w:t>
      </w:r>
    </w:p>
    <w:p w:rsidR="0014661A" w:rsidRPr="00F90E00" w:rsidRDefault="0014661A">
      <w:pPr>
        <w:rPr>
          <w:sz w:val="28"/>
          <w:szCs w:val="28"/>
        </w:rPr>
      </w:pPr>
    </w:p>
    <w:sectPr w:rsidR="0014661A" w:rsidRPr="00F90E00" w:rsidSect="001466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90E00"/>
    <w:rsid w:val="0014661A"/>
    <w:rsid w:val="00F90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6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9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90E00"/>
  </w:style>
  <w:style w:type="character" w:customStyle="1" w:styleId="c1">
    <w:name w:val="c1"/>
    <w:basedOn w:val="a0"/>
    <w:rsid w:val="00F90E00"/>
  </w:style>
  <w:style w:type="character" w:customStyle="1" w:styleId="c2">
    <w:name w:val="c2"/>
    <w:basedOn w:val="a0"/>
    <w:rsid w:val="00F90E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Home</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2018-04-01T11:06:00Z</dcterms:created>
  <dcterms:modified xsi:type="dcterms:W3CDTF">2018-04-01T11:06:00Z</dcterms:modified>
</cp:coreProperties>
</file>