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E07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E07">
        <w:rPr>
          <w:rFonts w:ascii="Times New Roman" w:hAnsi="Times New Roman" w:cs="Times New Roman"/>
          <w:b/>
          <w:sz w:val="24"/>
          <w:szCs w:val="24"/>
        </w:rPr>
        <w:t>«Средняя школа № 1»</w:t>
      </w:r>
    </w:p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Pr="00B91021" w:rsidRDefault="00C55769" w:rsidP="00C55769">
      <w:pPr>
        <w:jc w:val="both"/>
        <w:rPr>
          <w:b/>
          <w:sz w:val="28"/>
          <w:szCs w:val="28"/>
        </w:rPr>
      </w:pPr>
    </w:p>
    <w:p w:rsidR="00C55769" w:rsidRPr="00691E07" w:rsidRDefault="00C55769" w:rsidP="00C55769">
      <w:pPr>
        <w:spacing w:line="240" w:lineRule="auto"/>
        <w:jc w:val="both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>Согласована                                                                                                                                                                         Утверждена</w:t>
      </w:r>
    </w:p>
    <w:p w:rsidR="00C55769" w:rsidRPr="00691E07" w:rsidRDefault="00C55769" w:rsidP="00C55769">
      <w:pPr>
        <w:spacing w:line="240" w:lineRule="auto"/>
        <w:jc w:val="both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 xml:space="preserve">на методическом объединении                                                                                                                          </w:t>
      </w:r>
      <w:r w:rsidR="00D23C17">
        <w:rPr>
          <w:rFonts w:ascii="Times New Roman" w:hAnsi="Times New Roman" w:cs="Times New Roman"/>
        </w:rPr>
        <w:t xml:space="preserve">          приказ по школе № 107</w:t>
      </w:r>
    </w:p>
    <w:p w:rsidR="00C55769" w:rsidRPr="00691E07" w:rsidRDefault="00D23C17" w:rsidP="00C557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 географии</w:t>
      </w:r>
      <w:r w:rsidR="00C55769" w:rsidRPr="00691E0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A470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от « 30 » августа 2021г</w:t>
      </w:r>
    </w:p>
    <w:p w:rsidR="00C55769" w:rsidRPr="00691E07" w:rsidRDefault="00D23C17" w:rsidP="00C557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 1 от « 27 » августа 2021 г</w:t>
      </w:r>
      <w:r w:rsidR="00C55769" w:rsidRPr="00691E07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EA470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Директор:  </w:t>
      </w:r>
      <w:r w:rsidR="00C55769" w:rsidRPr="00691E07">
        <w:rPr>
          <w:rFonts w:ascii="Times New Roman" w:hAnsi="Times New Roman" w:cs="Times New Roman"/>
        </w:rPr>
        <w:t>Г.А. П</w:t>
      </w:r>
      <w:proofErr w:type="gramStart"/>
      <w:r w:rsidR="00C55769" w:rsidRPr="00691E07">
        <w:rPr>
          <w:rFonts w:ascii="Times New Roman" w:hAnsi="Times New Roman" w:cs="Times New Roman"/>
          <w:lang w:val="en-US"/>
        </w:rPr>
        <w:t>o</w:t>
      </w:r>
      <w:proofErr w:type="spellStart"/>
      <w:proofErr w:type="gramEnd"/>
      <w:r w:rsidR="00C55769" w:rsidRPr="00691E07">
        <w:rPr>
          <w:rFonts w:ascii="Times New Roman" w:hAnsi="Times New Roman" w:cs="Times New Roman"/>
        </w:rPr>
        <w:t>здышева</w:t>
      </w:r>
      <w:proofErr w:type="spellEnd"/>
      <w:r w:rsidR="00C55769" w:rsidRPr="00691E07">
        <w:rPr>
          <w:rFonts w:ascii="Times New Roman" w:hAnsi="Times New Roman" w:cs="Times New Roman"/>
        </w:rPr>
        <w:t xml:space="preserve"> </w:t>
      </w:r>
    </w:p>
    <w:p w:rsidR="00C55769" w:rsidRPr="00691E07" w:rsidRDefault="00C55769" w:rsidP="00C55769">
      <w:pPr>
        <w:jc w:val="both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both"/>
        <w:rPr>
          <w:rFonts w:ascii="Times New Roman" w:hAnsi="Times New Roman" w:cs="Times New Roman"/>
        </w:rPr>
      </w:pPr>
    </w:p>
    <w:p w:rsidR="00C55769" w:rsidRDefault="00C55769" w:rsidP="00C55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0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23C17" w:rsidRPr="00691E07" w:rsidRDefault="00D23C17" w:rsidP="00C55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предмета «География»</w:t>
      </w:r>
    </w:p>
    <w:p w:rsidR="00C55769" w:rsidRPr="00691E07" w:rsidRDefault="00D23C17" w:rsidP="00D23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9 </w:t>
      </w:r>
      <w:r w:rsidR="00C55769">
        <w:rPr>
          <w:rFonts w:ascii="Times New Roman" w:hAnsi="Times New Roman" w:cs="Times New Roman"/>
          <w:sz w:val="28"/>
          <w:szCs w:val="28"/>
        </w:rPr>
        <w:t>класса</w:t>
      </w: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>Учитель __</w:t>
      </w:r>
      <w:r>
        <w:rPr>
          <w:rFonts w:ascii="Times New Roman" w:hAnsi="Times New Roman" w:cs="Times New Roman"/>
        </w:rPr>
        <w:t>Кириллова А.В.__</w:t>
      </w: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center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>г. Гаврилов-Ям</w:t>
      </w:r>
    </w:p>
    <w:p w:rsidR="00C55769" w:rsidRPr="00691E07" w:rsidRDefault="00FB49D5" w:rsidP="00C557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  <w:r w:rsidR="00C55769" w:rsidRPr="00691E07">
        <w:rPr>
          <w:rFonts w:ascii="Times New Roman" w:hAnsi="Times New Roman" w:cs="Times New Roman"/>
        </w:rPr>
        <w:t xml:space="preserve"> год</w:t>
      </w:r>
    </w:p>
    <w:p w:rsidR="00C55769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17" w:rsidRDefault="00D23C17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Pr="005563B3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3B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55769" w:rsidRPr="00F5036B" w:rsidRDefault="00C55769" w:rsidP="00C557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Рабочая программа по географии для 9 клас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са составлена на основе:</w:t>
      </w:r>
    </w:p>
    <w:p w:rsidR="00C55769" w:rsidRDefault="00C55769" w:rsidP="00C55769">
      <w:pPr>
        <w:pStyle w:val="Style10"/>
        <w:widowControl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036B">
        <w:rPr>
          <w:rFonts w:ascii="Times New Roman" w:hAnsi="Times New Roman"/>
        </w:rPr>
        <w:t>Рабочих программ В.П. Дронов, Л.Е. Савельева. География. Предметная линия учебников «Сферы». 5-9 классы: пособие для учителей общ</w:t>
      </w:r>
      <w:r w:rsidRPr="00F5036B">
        <w:rPr>
          <w:rFonts w:ascii="Times New Roman" w:hAnsi="Times New Roman"/>
        </w:rPr>
        <w:t>е</w:t>
      </w:r>
      <w:r w:rsidRPr="00F5036B">
        <w:rPr>
          <w:rFonts w:ascii="Times New Roman" w:hAnsi="Times New Roman"/>
        </w:rPr>
        <w:t>образовательных учреждений. – М.: Просвещение, 2011.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Примерная основная образовательная программа основного общего образования. (Одобрена решением федерального учебно-методического объединения по общему образованию. Протокол от 8 апреля 2015г. №1/15, в редакции протокола заседания федерального учебно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B49D5">
        <w:rPr>
          <w:rFonts w:ascii="Times New Roman" w:eastAsiaTheme="minorHAnsi" w:hAnsi="Times New Roman"/>
          <w:lang w:eastAsia="en-US"/>
        </w:rPr>
        <w:t>методич</w:t>
      </w:r>
      <w:r w:rsidRPr="00FB49D5">
        <w:rPr>
          <w:rFonts w:ascii="Times New Roman" w:eastAsiaTheme="minorHAnsi" w:hAnsi="Times New Roman"/>
          <w:lang w:eastAsia="en-US"/>
        </w:rPr>
        <w:t>е</w:t>
      </w:r>
      <w:r w:rsidRPr="00FB49D5">
        <w:rPr>
          <w:rFonts w:ascii="Times New Roman" w:eastAsiaTheme="minorHAnsi" w:hAnsi="Times New Roman"/>
          <w:lang w:eastAsia="en-US"/>
        </w:rPr>
        <w:t>ского объединения по общему образованию от 04.02.2020 №1/20)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Положения</w:t>
      </w:r>
      <w:r w:rsidRPr="00FB49D5">
        <w:rPr>
          <w:rFonts w:ascii="Times New Roman" w:eastAsiaTheme="minorHAnsi" w:hAnsi="Times New Roman"/>
          <w:lang w:eastAsia="en-US"/>
        </w:rPr>
        <w:t xml:space="preserve"> о рабочих программах муниципального общеобразовательного учреждения «Средняя школа №1» (утверждено приказом Средней школы №1 от 23.12.2016 №175, в редакции приказа Средней школы №1 от 25.06.2021г. №99)</w:t>
      </w:r>
    </w:p>
    <w:p w:rsidR="001E506A" w:rsidRPr="008735E3" w:rsidRDefault="001E506A" w:rsidP="001E5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географического образования в Российской Федерации</w:t>
      </w:r>
    </w:p>
    <w:p w:rsidR="001E506A" w:rsidRPr="00FB49D5" w:rsidRDefault="001E506A" w:rsidP="001E506A">
      <w:pPr>
        <w:pStyle w:val="Style10"/>
        <w:widowControl/>
        <w:spacing w:line="240" w:lineRule="auto"/>
        <w:ind w:left="720" w:firstLine="0"/>
        <w:jc w:val="left"/>
        <w:rPr>
          <w:rFonts w:ascii="Times New Roman" w:eastAsiaTheme="minorHAnsi" w:hAnsi="Times New Roman"/>
          <w:lang w:eastAsia="en-US"/>
        </w:rPr>
      </w:pPr>
    </w:p>
    <w:p w:rsidR="00C55769" w:rsidRPr="00FB49D5" w:rsidRDefault="00C55769" w:rsidP="00FB49D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ности гражданина России, Пр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граммы развития и формирова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ния универсальных учебных действий, которые обеспечивают формирование российской гражданской идентичности, овладе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ние ключевыми компетенциями, составляющими основу для са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моразвития и непрерывного образования, целостность общекуль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турного, ли</w:t>
      </w:r>
      <w:r w:rsidRPr="00F5036B">
        <w:rPr>
          <w:rFonts w:ascii="Times New Roman" w:hAnsi="Times New Roman" w:cs="Times New Roman"/>
          <w:sz w:val="24"/>
          <w:szCs w:val="24"/>
        </w:rPr>
        <w:t>ч</w:t>
      </w:r>
      <w:r w:rsidRPr="00F5036B">
        <w:rPr>
          <w:rFonts w:ascii="Times New Roman" w:hAnsi="Times New Roman" w:cs="Times New Roman"/>
          <w:sz w:val="24"/>
          <w:szCs w:val="24"/>
        </w:rPr>
        <w:t>ностного и познавательного развития учащихся и коммуникативных качеств личности.</w:t>
      </w: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Рабочая программа составлена с учётом особенностей образовательной политики школы, приоритетными направлениями её развития, в том чи</w:t>
      </w:r>
      <w:r w:rsidRPr="00F5036B">
        <w:rPr>
          <w:rFonts w:ascii="Times New Roman" w:hAnsi="Times New Roman" w:cs="Times New Roman"/>
          <w:sz w:val="24"/>
          <w:szCs w:val="24"/>
        </w:rPr>
        <w:t>с</w:t>
      </w:r>
      <w:r w:rsidRPr="00F5036B">
        <w:rPr>
          <w:rFonts w:ascii="Times New Roman" w:hAnsi="Times New Roman" w:cs="Times New Roman"/>
          <w:sz w:val="24"/>
          <w:szCs w:val="24"/>
        </w:rPr>
        <w:t>ле духовно – нравственного воспитания.</w:t>
      </w: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География — единственный школьный предмет, синтезиру</w:t>
      </w:r>
      <w:r w:rsidRPr="00F5036B">
        <w:rPr>
          <w:rFonts w:ascii="Times New Roman" w:hAnsi="Times New Roman" w:cs="Times New Roman"/>
          <w:sz w:val="24"/>
          <w:szCs w:val="24"/>
        </w:rPr>
        <w:softHyphen/>
        <w:t xml:space="preserve">ющий многие компоненты как общественно-научного, так и естественно-научного знания. В ней реализуются такие сквозные направления современного образования, как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гумани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социологизация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экономизация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>, которые должны способствовать формированию общей культуры моло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дого поколения. Вследствие этого содержание разных разделов курса геогр</w:t>
      </w:r>
      <w:r w:rsidRPr="00F5036B">
        <w:rPr>
          <w:rFonts w:ascii="Times New Roman" w:hAnsi="Times New Roman" w:cs="Times New Roman"/>
          <w:sz w:val="24"/>
          <w:szCs w:val="24"/>
        </w:rPr>
        <w:t>а</w:t>
      </w:r>
      <w:r w:rsidRPr="00F5036B">
        <w:rPr>
          <w:rFonts w:ascii="Times New Roman" w:hAnsi="Times New Roman" w:cs="Times New Roman"/>
          <w:sz w:val="24"/>
          <w:szCs w:val="24"/>
        </w:rPr>
        <w:t>фии для основной школы, насыщенное экологи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ческими, этнографическими, социальными, экономическими аспектами, становится тем звеном, к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торое помогает учащим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ся осознать тесную взаимосвязь естественных и общественных дисциплин, природы и общества в целом. В этом проявляется огромное образовательное, развивающее и воспитательное зна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чение географии.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342">
        <w:rPr>
          <w:rFonts w:ascii="Times New Roman" w:hAnsi="Times New Roman" w:cs="Times New Roman"/>
          <w:b/>
          <w:bCs/>
          <w:sz w:val="24"/>
          <w:szCs w:val="24"/>
        </w:rPr>
        <w:t>Вклад географии в достижение целей основного общего образования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bCs/>
          <w:sz w:val="24"/>
          <w:szCs w:val="24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 – общественного научного знания.</w:t>
      </w:r>
      <w:r w:rsidRPr="00F5036B">
        <w:rPr>
          <w:rFonts w:ascii="Times New Roman" w:hAnsi="Times New Roman" w:cs="Times New Roman"/>
          <w:sz w:val="24"/>
          <w:szCs w:val="24"/>
        </w:rPr>
        <w:t xml:space="preserve"> Основная цель — сформировать у учащихся умение и</w:t>
      </w:r>
      <w:r w:rsidRPr="00F5036B">
        <w:rPr>
          <w:rFonts w:ascii="Times New Roman" w:hAnsi="Times New Roman" w:cs="Times New Roman"/>
          <w:sz w:val="24"/>
          <w:szCs w:val="24"/>
        </w:rPr>
        <w:t>с</w:t>
      </w:r>
      <w:r w:rsidRPr="00F5036B">
        <w:rPr>
          <w:rFonts w:ascii="Times New Roman" w:hAnsi="Times New Roman" w:cs="Times New Roman"/>
          <w:sz w:val="24"/>
          <w:szCs w:val="24"/>
        </w:rPr>
        <w:t>пользовать географические знания и умения в повседневной жизни для объяснения, оценки и прогнозирования разнообразных природных, социал</w:t>
      </w:r>
      <w:r w:rsidRPr="00F5036B">
        <w:rPr>
          <w:rFonts w:ascii="Times New Roman" w:hAnsi="Times New Roman" w:cs="Times New Roman"/>
          <w:sz w:val="24"/>
          <w:szCs w:val="24"/>
        </w:rPr>
        <w:t>ь</w:t>
      </w:r>
      <w:r w:rsidRPr="00F5036B">
        <w:rPr>
          <w:rFonts w:ascii="Times New Roman" w:hAnsi="Times New Roman" w:cs="Times New Roman"/>
          <w:sz w:val="24"/>
          <w:szCs w:val="24"/>
        </w:rPr>
        <w:lastRenderedPageBreak/>
        <w:t>но-эконо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жающей среде.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bCs/>
          <w:sz w:val="24"/>
          <w:szCs w:val="24"/>
        </w:rPr>
        <w:t>Изучение географии в 9 классе должно обеспечить: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посредством географических знаний мировоззренческой ценностно – смысловой сферы учащихся на основе системы базовых нац</w:t>
      </w:r>
      <w:r w:rsidRPr="00F5036B">
        <w:rPr>
          <w:rFonts w:ascii="Times New Roman" w:hAnsi="Times New Roman" w:cs="Times New Roman"/>
          <w:sz w:val="24"/>
          <w:szCs w:val="24"/>
        </w:rPr>
        <w:t>и</w:t>
      </w:r>
      <w:r w:rsidRPr="00F5036B">
        <w:rPr>
          <w:rFonts w:ascii="Times New Roman" w:hAnsi="Times New Roman" w:cs="Times New Roman"/>
          <w:sz w:val="24"/>
          <w:szCs w:val="24"/>
        </w:rPr>
        <w:t>ональных ценностей, личностных основ российской гражданской идентичности, социальной ответственности, толерантности;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целостной картины мира через познание многообразия современного географического пространства на разных его уровнях (от л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кального до глобального);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понимание роли географической среды (жизненного пространства человечества) как важного фактора формирования общества и личности;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понимание взаимосвязи между природными и социально – экономическими явлениями, их влияния на жизнь человека, воспитание ответственного и бережного отношения к окружающей среде;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осознание своей роли в целостном, многообразном и быстро изменяющемся глобальном мире;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приобретение знаний и опыта их применения для адекватной ориентации в окружающем мире, выработки способов адаптации в нём, глубокое и всестороннее изучение географии России, включая различные виды её географического положения, природу, население, хозяйство, регионы, ос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бенности природопользования в их взаимозависимости;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познание характера, сущности и динамики главных природных, экологических, социально – экономических, геополитических и иных процессов, происходящих в географическом пространстве России и мира;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умений использования технических и информационно – коммуникационных технологий и средств обучения для получения и аде</w:t>
      </w:r>
      <w:r w:rsidRPr="00F5036B">
        <w:rPr>
          <w:rFonts w:ascii="Times New Roman" w:hAnsi="Times New Roman" w:cs="Times New Roman"/>
          <w:sz w:val="24"/>
          <w:szCs w:val="24"/>
        </w:rPr>
        <w:t>к</w:t>
      </w:r>
      <w:r w:rsidRPr="00F5036B">
        <w:rPr>
          <w:rFonts w:ascii="Times New Roman" w:hAnsi="Times New Roman" w:cs="Times New Roman"/>
          <w:sz w:val="24"/>
          <w:szCs w:val="24"/>
        </w:rPr>
        <w:t>ватной оценки полученных результатов.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Содержание курса географии в основной школе позволяет фор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мировать широкий спектр видов учебной деятельнос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ти, таких, как умение в</w:t>
      </w:r>
      <w:r w:rsidRPr="00F5036B">
        <w:rPr>
          <w:rFonts w:ascii="Times New Roman" w:hAnsi="Times New Roman" w:cs="Times New Roman"/>
          <w:sz w:val="24"/>
          <w:szCs w:val="24"/>
        </w:rPr>
        <w:t>и</w:t>
      </w:r>
      <w:r w:rsidRPr="00F5036B">
        <w:rPr>
          <w:rFonts w:ascii="Times New Roman" w:hAnsi="Times New Roman" w:cs="Times New Roman"/>
          <w:sz w:val="24"/>
          <w:szCs w:val="24"/>
        </w:rPr>
        <w:t>деть проблемы, ставить вопросы, классифицировать, наблюдать, делать выводы и умозаключения, объяснять, доказывать, защищать свои идеи, д</w:t>
      </w:r>
      <w:r w:rsidRPr="00F5036B">
        <w:rPr>
          <w:rFonts w:ascii="Times New Roman" w:hAnsi="Times New Roman" w:cs="Times New Roman"/>
          <w:sz w:val="24"/>
          <w:szCs w:val="24"/>
        </w:rPr>
        <w:t>а</w:t>
      </w:r>
      <w:r w:rsidRPr="00F5036B">
        <w:rPr>
          <w:rFonts w:ascii="Times New Roman" w:hAnsi="Times New Roman" w:cs="Times New Roman"/>
          <w:sz w:val="24"/>
          <w:szCs w:val="24"/>
        </w:rPr>
        <w:t>вать определения понятиям. Сюда же относятся приёмы, сходные с определением понятий: описание, характеристика, разъяснение, сравнение, ра</w:t>
      </w:r>
      <w:r w:rsidRPr="00F5036B">
        <w:rPr>
          <w:rFonts w:ascii="Times New Roman" w:hAnsi="Times New Roman" w:cs="Times New Roman"/>
          <w:sz w:val="24"/>
          <w:szCs w:val="24"/>
        </w:rPr>
        <w:t>з</w:t>
      </w:r>
      <w:r w:rsidRPr="00F5036B">
        <w:rPr>
          <w:rFonts w:ascii="Times New Roman" w:hAnsi="Times New Roman" w:cs="Times New Roman"/>
          <w:sz w:val="24"/>
          <w:szCs w:val="24"/>
        </w:rPr>
        <w:t>личение, классификация, наблюдение, умения и навыки проведения экспе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римента, умения делать выводы и заключения, структурировать материал и др. Эти умения ведут к формированию познавательных потребностей и развитию познавательных способностей.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Учитывая положение ФГОС о том, что предметом оценки освое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ния обучающимися основной образовательной программы основно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 xml:space="preserve">го общего образования должно быть достижение предметных,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 и личностных результатов, эти планируемые результаты обучения географии находят отражение в тематичес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ком планировании в виде конкретных учебных действий, которы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 учащиеся овладевают в процессе освоения пре</w:t>
      </w:r>
      <w:r w:rsidRPr="00F5036B">
        <w:rPr>
          <w:rFonts w:ascii="Times New Roman" w:hAnsi="Times New Roman" w:cs="Times New Roman"/>
          <w:sz w:val="24"/>
          <w:szCs w:val="24"/>
        </w:rPr>
        <w:t>д</w:t>
      </w:r>
      <w:r w:rsidRPr="00F5036B">
        <w:rPr>
          <w:rFonts w:ascii="Times New Roman" w:hAnsi="Times New Roman" w:cs="Times New Roman"/>
          <w:sz w:val="24"/>
          <w:szCs w:val="24"/>
        </w:rPr>
        <w:t>метного содер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жания.</w:t>
      </w: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География в основной школе — учебный предмет, формирую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щий у учащихся систему комплексных социально ориентирован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ных знаний о Земле как планете людей, о закономерностях развития природы, размещении населения и хозяйства, об осо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бенностях, о динамике и территориал</w:t>
      </w:r>
      <w:r w:rsidRPr="00F5036B">
        <w:rPr>
          <w:rFonts w:ascii="Times New Roman" w:hAnsi="Times New Roman" w:cs="Times New Roman"/>
          <w:sz w:val="24"/>
          <w:szCs w:val="24"/>
        </w:rPr>
        <w:t>ь</w:t>
      </w:r>
      <w:r w:rsidRPr="00F5036B">
        <w:rPr>
          <w:rFonts w:ascii="Times New Roman" w:hAnsi="Times New Roman" w:cs="Times New Roman"/>
          <w:sz w:val="24"/>
          <w:szCs w:val="24"/>
        </w:rPr>
        <w:t xml:space="preserve">ных следствиях главных природных, экологических, социально-экономических и иных процессов, протекающих в географическом пространстве, </w:t>
      </w:r>
      <w:r w:rsidRPr="00F5036B">
        <w:rPr>
          <w:rFonts w:ascii="Times New Roman" w:hAnsi="Times New Roman" w:cs="Times New Roman"/>
          <w:sz w:val="24"/>
          <w:szCs w:val="24"/>
        </w:rPr>
        <w:lastRenderedPageBreak/>
        <w:t>проб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лемах взаимодействия общества и природы, об адаптации чело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века к географическим условиям проживания, о географических подходах к устойчивому развитию территорий.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Блок «География России» - центральный в системе российского школьного образования, выполняющий наряду с содержательно – обучающей функцией важную идеологическую функцию. Главная цель курса – формирование географического образа своей Родины во всём его многообразии и целостности, на основе комплексного подхода и показа взаимодействия и взаимовлияния трёх основных компонентов – природы, населения и хозя</w:t>
      </w:r>
      <w:r w:rsidRPr="00F5036B">
        <w:rPr>
          <w:rFonts w:ascii="Times New Roman" w:hAnsi="Times New Roman" w:cs="Times New Roman"/>
          <w:sz w:val="24"/>
          <w:szCs w:val="24"/>
        </w:rPr>
        <w:t>й</w:t>
      </w:r>
      <w:r w:rsidRPr="00F5036B">
        <w:rPr>
          <w:rFonts w:ascii="Times New Roman" w:hAnsi="Times New Roman" w:cs="Times New Roman"/>
          <w:sz w:val="24"/>
          <w:szCs w:val="24"/>
        </w:rPr>
        <w:t>ства.</w:t>
      </w: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Место географии в учебном плане</w:t>
      </w:r>
    </w:p>
    <w:p w:rsidR="00E43342" w:rsidRPr="007F6783" w:rsidRDefault="00E43342" w:rsidP="00E433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6783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</w:t>
      </w:r>
      <w:r w:rsidRPr="007F6783">
        <w:rPr>
          <w:rFonts w:ascii="Times New Roman" w:hAnsi="Times New Roman" w:cs="Times New Roman"/>
          <w:sz w:val="24"/>
          <w:szCs w:val="24"/>
        </w:rPr>
        <w:t>География в основной шк</w:t>
      </w:r>
      <w:r w:rsidRPr="007F6783">
        <w:rPr>
          <w:rFonts w:ascii="Times New Roman" w:hAnsi="Times New Roman" w:cs="Times New Roman"/>
          <w:sz w:val="24"/>
          <w:szCs w:val="24"/>
        </w:rPr>
        <w:t>о</w:t>
      </w:r>
      <w:r w:rsidRPr="007F6783">
        <w:rPr>
          <w:rFonts w:ascii="Times New Roman" w:hAnsi="Times New Roman" w:cs="Times New Roman"/>
          <w:sz w:val="24"/>
          <w:szCs w:val="24"/>
        </w:rPr>
        <w:t xml:space="preserve">ле изучается с 5 класса по 9 класс. Общее число учебных часов за пять </w:t>
      </w:r>
      <w:r w:rsidR="001E506A">
        <w:rPr>
          <w:rFonts w:ascii="Times New Roman" w:hAnsi="Times New Roman" w:cs="Times New Roman"/>
          <w:sz w:val="24"/>
          <w:szCs w:val="24"/>
        </w:rPr>
        <w:t>лет обучения — 280, из них по 34</w:t>
      </w:r>
      <w:r w:rsidRPr="007F6783">
        <w:rPr>
          <w:rFonts w:ascii="Times New Roman" w:hAnsi="Times New Roman" w:cs="Times New Roman"/>
          <w:sz w:val="24"/>
          <w:szCs w:val="24"/>
        </w:rPr>
        <w:t xml:space="preserve"> ч (1 ч в неделю) в 5 и 6 классах </w:t>
      </w:r>
      <w:r w:rsidR="001E506A">
        <w:rPr>
          <w:rFonts w:ascii="Times New Roman" w:hAnsi="Times New Roman" w:cs="Times New Roman"/>
          <w:sz w:val="24"/>
          <w:szCs w:val="24"/>
        </w:rPr>
        <w:t>и по 68</w:t>
      </w:r>
      <w:r w:rsidRPr="007F6783">
        <w:rPr>
          <w:rFonts w:ascii="Times New Roman" w:hAnsi="Times New Roman" w:cs="Times New Roman"/>
          <w:sz w:val="24"/>
          <w:szCs w:val="24"/>
        </w:rPr>
        <w:t xml:space="preserve"> ч (2 ч в неделю) в 7, 8 и 9 классах.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Учебно – методический комплекс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Pr="00E43342">
        <w:rPr>
          <w:rFonts w:ascii="Times New Roman" w:hAnsi="Times New Roman" w:cs="Times New Roman"/>
          <w:sz w:val="24"/>
          <w:szCs w:val="24"/>
        </w:rPr>
        <w:t>Дронов В.П.</w:t>
      </w:r>
      <w:r w:rsidRPr="00E43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342">
        <w:rPr>
          <w:rFonts w:ascii="Times New Roman" w:hAnsi="Times New Roman" w:cs="Times New Roman"/>
          <w:sz w:val="24"/>
          <w:szCs w:val="24"/>
        </w:rPr>
        <w:t>География. Россия: природа, население, хозяйство. 9 класс: учебник для общеобразовательных учреждений / В.П. Дронов, Л.Е. Савельева; – М.: Просвещение 2016</w:t>
      </w:r>
    </w:p>
    <w:p w:rsidR="00665BD1" w:rsidRPr="00E43342" w:rsidRDefault="00665BD1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sz w:val="24"/>
          <w:szCs w:val="24"/>
        </w:rPr>
        <w:t>География. Россия: природа, население, хозяйство.9 класс. Электронное приложение к учебнику авторов Дронова В.П., Савельевой Л.Е.</w:t>
      </w:r>
    </w:p>
    <w:p w:rsidR="00665BD1" w:rsidRPr="00E43342" w:rsidRDefault="00665BD1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/>
          <w:b/>
          <w:sz w:val="24"/>
          <w:szCs w:val="24"/>
        </w:rPr>
        <w:t>Рабочие программы</w:t>
      </w:r>
      <w:r w:rsidRPr="00E43342">
        <w:rPr>
          <w:rFonts w:ascii="Times New Roman" w:hAnsi="Times New Roman"/>
          <w:sz w:val="24"/>
          <w:szCs w:val="24"/>
        </w:rPr>
        <w:t xml:space="preserve"> В.П. Дронов, Л.Е. Савельева. География. Предметная линия учебников «Сферы». 5-9 классы: пособие для учителей общеобр</w:t>
      </w:r>
      <w:r w:rsidRPr="00E43342">
        <w:rPr>
          <w:rFonts w:ascii="Times New Roman" w:hAnsi="Times New Roman"/>
          <w:sz w:val="24"/>
          <w:szCs w:val="24"/>
        </w:rPr>
        <w:t>а</w:t>
      </w:r>
      <w:r w:rsidRPr="00E43342">
        <w:rPr>
          <w:rFonts w:ascii="Times New Roman" w:hAnsi="Times New Roman"/>
          <w:sz w:val="24"/>
          <w:szCs w:val="24"/>
        </w:rPr>
        <w:t>зовательных учреждений. – М.: Просвещение, 2011.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 xml:space="preserve">Беляев В.А., Жихарев А.М., Иванова Т.Г., </w:t>
      </w:r>
      <w:proofErr w:type="spellStart"/>
      <w:r w:rsidRPr="00E43342">
        <w:rPr>
          <w:rFonts w:ascii="Times New Roman" w:hAnsi="Times New Roman" w:cs="Times New Roman"/>
          <w:b/>
          <w:sz w:val="24"/>
          <w:szCs w:val="24"/>
        </w:rPr>
        <w:t>Секацкая</w:t>
      </w:r>
      <w:proofErr w:type="spellEnd"/>
      <w:r w:rsidRPr="00E43342">
        <w:rPr>
          <w:rFonts w:ascii="Times New Roman" w:hAnsi="Times New Roman" w:cs="Times New Roman"/>
          <w:b/>
          <w:sz w:val="24"/>
          <w:szCs w:val="24"/>
        </w:rPr>
        <w:t xml:space="preserve"> З.С., Селищев Е.Н. </w:t>
      </w:r>
      <w:r w:rsidRPr="00E43342">
        <w:rPr>
          <w:rFonts w:ascii="Times New Roman" w:hAnsi="Times New Roman" w:cs="Times New Roman"/>
          <w:sz w:val="24"/>
          <w:szCs w:val="24"/>
        </w:rPr>
        <w:t>География Ярославской области: учебное пособие для учащихся осно</w:t>
      </w:r>
      <w:r w:rsidRPr="00E43342">
        <w:rPr>
          <w:rFonts w:ascii="Times New Roman" w:hAnsi="Times New Roman" w:cs="Times New Roman"/>
          <w:sz w:val="24"/>
          <w:szCs w:val="24"/>
        </w:rPr>
        <w:t>в</w:t>
      </w:r>
      <w:r w:rsidRPr="00E43342">
        <w:rPr>
          <w:rFonts w:ascii="Times New Roman" w:hAnsi="Times New Roman" w:cs="Times New Roman"/>
          <w:sz w:val="24"/>
          <w:szCs w:val="24"/>
        </w:rPr>
        <w:t xml:space="preserve">ной общеобразовательной школы. – Ярославль, Рыбинск: </w:t>
      </w:r>
      <w:proofErr w:type="spellStart"/>
      <w:r w:rsidRPr="00E433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43342">
        <w:rPr>
          <w:rFonts w:ascii="Times New Roman" w:hAnsi="Times New Roman" w:cs="Times New Roman"/>
          <w:sz w:val="24"/>
          <w:szCs w:val="24"/>
        </w:rPr>
        <w:t xml:space="preserve"> – во ОАО «Рыбинский Дом печати», 2013.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/>
          <w:b/>
          <w:sz w:val="24"/>
          <w:szCs w:val="24"/>
        </w:rPr>
        <w:t>Хомутова Л.Н.</w:t>
      </w:r>
      <w:r w:rsidRPr="00E43342">
        <w:rPr>
          <w:rFonts w:ascii="Times New Roman" w:hAnsi="Times New Roman"/>
          <w:sz w:val="24"/>
          <w:szCs w:val="24"/>
        </w:rPr>
        <w:t xml:space="preserve"> Преподавание географии Ярославской области в основной общеобразовательной школе: Методическое пособие. – Ярославль, Р</w:t>
      </w:r>
      <w:r w:rsidRPr="00E43342">
        <w:rPr>
          <w:rFonts w:ascii="Times New Roman" w:hAnsi="Times New Roman"/>
          <w:sz w:val="24"/>
          <w:szCs w:val="24"/>
        </w:rPr>
        <w:t>ы</w:t>
      </w:r>
      <w:r w:rsidRPr="00E43342">
        <w:rPr>
          <w:rFonts w:ascii="Times New Roman" w:hAnsi="Times New Roman"/>
          <w:sz w:val="24"/>
          <w:szCs w:val="24"/>
        </w:rPr>
        <w:t xml:space="preserve">бинск: </w:t>
      </w:r>
      <w:proofErr w:type="spellStart"/>
      <w:r w:rsidRPr="00E433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43342">
        <w:rPr>
          <w:rFonts w:ascii="Times New Roman" w:hAnsi="Times New Roman" w:cs="Times New Roman"/>
          <w:sz w:val="24"/>
          <w:szCs w:val="24"/>
        </w:rPr>
        <w:t xml:space="preserve"> – во ОАО «Рыбинский Дом печати», 2008.</w:t>
      </w:r>
    </w:p>
    <w:p w:rsidR="00F5036B" w:rsidRPr="00E43342" w:rsidRDefault="00F5036B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География.</w:t>
      </w:r>
      <w:r w:rsidRPr="00E43342">
        <w:rPr>
          <w:rFonts w:ascii="Times New Roman" w:hAnsi="Times New Roman" w:cs="Times New Roman"/>
          <w:sz w:val="24"/>
          <w:szCs w:val="24"/>
        </w:rPr>
        <w:t xml:space="preserve"> Россия: природа, население, хозяйство. Поурочное тематическое планирование. 9 класс. Пособие для учителей общеобразовательных учреждений.</w:t>
      </w:r>
    </w:p>
    <w:p w:rsidR="00F5036B" w:rsidRPr="00E43342" w:rsidRDefault="00F5036B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Селищев Е.Н.</w:t>
      </w:r>
      <w:r w:rsidRPr="00E43342">
        <w:rPr>
          <w:rFonts w:ascii="Times New Roman" w:hAnsi="Times New Roman" w:cs="Times New Roman"/>
          <w:sz w:val="24"/>
          <w:szCs w:val="24"/>
        </w:rPr>
        <w:t xml:space="preserve"> Экономическая и социальная география Ярославской области. Географическое положение и население региона. Учебно- тренирово</w:t>
      </w:r>
      <w:r w:rsidRPr="00E43342">
        <w:rPr>
          <w:rFonts w:ascii="Times New Roman" w:hAnsi="Times New Roman" w:cs="Times New Roman"/>
          <w:sz w:val="24"/>
          <w:szCs w:val="24"/>
        </w:rPr>
        <w:t>ч</w:t>
      </w:r>
      <w:r w:rsidRPr="00E43342">
        <w:rPr>
          <w:rFonts w:ascii="Times New Roman" w:hAnsi="Times New Roman" w:cs="Times New Roman"/>
          <w:sz w:val="24"/>
          <w:szCs w:val="24"/>
        </w:rPr>
        <w:t>ные материалы для самостоятельной работы: учебное пособие для студентов географических и экономических специальностей вузов. − Ярославль: Издательство ЯГПУ, 2013.</w:t>
      </w:r>
    </w:p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ГЕОГРАФИИ В 9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7088"/>
      </w:tblGrid>
      <w:tr w:rsidR="00E43342" w:rsidRPr="00E43342" w:rsidTr="007A6FFA">
        <w:tc>
          <w:tcPr>
            <w:tcW w:w="15276" w:type="dxa"/>
            <w:gridSpan w:val="2"/>
          </w:tcPr>
          <w:p w:rsidR="00E43342" w:rsidRPr="00E43342" w:rsidRDefault="00E43342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1) воспитание российской гражданской идентичности: патриотизма, ув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жения к Отечеству, прошлое и настоящее многонационального народа Ро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 и тр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диционных ценностей  многонационального российского общества; восп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тание чувства ответственности и долга перед Родиной</w:t>
            </w:r>
            <w:proofErr w:type="gramEnd"/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принимает участие в общешкольных проектах и меропр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ятиях, имеющих социальную значимость для его малой Родины, с гордостью рассказывает о достижениях своего класса, школы;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рассказывает о главных достопримечательностях и достижениях науки и искусства России, называя характерные исторические и культурные особенности;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 (выполняет) правила корректного поведения в пол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культурном и поли национальном коллективе (школе).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 2) формирование ответственного отношения к учению, готовности и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вации к обучению и познанию, осознанному выбору и построению дальне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шей индивидуальной траектории образования на базе ориентировки в мире профессий и профессиональных  предпочтений, с учётом устойчивых позн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вательных интересов, а также на основе формирования уважительного 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ношения к труду, развития опыта участия в социально значимом труде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имеет устойчивый избирательный познавательный инт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рес.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Соотносит собственные возможности и требования, предъявля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мые профессией к человеку.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3) формирование целостного, социально ориентированного взгляда на мир в его органичном единстве и разнообразии природы, народов, культур и 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лигий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вырабатывает собственные  ответы на основные жизне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ные вопросы, выстраивает собственное мировоззрение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4) формирование осознанного, уважительного и доброжелательного отн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шения к другому человеку, его мнению, мировоззрению, культуре, языку, вере, гражданской позиции, к истории,  культуре, религии, традициям, яз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кам, ценностям народов России и народов мира; готовности и способности вести диалог с другими людьми и достигать в нём  взаимопонимания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осознанно, уважительно и доброжелательно относится к другому человеку, его мнению, мировоззрению, культуре.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готов и способен вести диалог с другими людьми и дост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гать в нем взаимопонимания.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5) освоение социальных норм, правил поведения, ролей и форм социал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жизни в группах и сообществах, включая взрослые и социальные соо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щества; участие в школьном самоуправлении и общественной жизни в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делах возрастных компетенций с учётом региональных, этнокультурных, 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циальных и экономических особенностей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Имеет потребность в самореализации, социальном признании. 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ственным поступкам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способен сделать личностный выбор на основе правил нравственного поведения, принятых в обществе. Осознанно и 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ветственно относится к собственным поступкам.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умеет решать моральные дилеммы на основе учёта поз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ции партнёра в общении, их мотивов и чувств.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br/>
              <w:t>Ученик  вырабатывает и осуществляет программу самовоспит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умеет ответить за свой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понимает необходимость самодисциплины.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7) формирование коммуникативной компетентности в общении и сотру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 деятельности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ведёт диалог на основе равноправных отношений и вз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имного уважения и принятия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br/>
              <w:t>Ученик конструктивно разрешает конфликты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8) формирование ценности здорового и безопасного образа жизни;  усво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правил индивидуального и коллективного безопасного поведения в чрезвычайных ситуациях, угрожающих жизни и здоровью людей, правил 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ведения на транспорте и на дорогах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 бережное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как к природе, так и к человеку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части природы;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Проявляет  развитое чувство ответственности, умения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 желания делать правильный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Пропагандирует здоровый образ жизни.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исследовательских и социальных проектах, пропагандирующих здоровый образ жизни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9) формирование основ экологической культуры, соответствующей совр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Соблюдает  чувство меры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взаимодействии с природой, соц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альным окружением;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бережное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как к природе, так и к человеку как части природы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поступиться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своими желаниями и интересами ради сохранения и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благополучия окружающего мира;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в природоохранной деятельности.</w:t>
            </w:r>
          </w:p>
          <w:p w:rsid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 в разработке  исследовательских и социальных прое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тах экологической направленности.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нормы и правила экологической этики, оказывает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помощь природе и людям, способен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самоограничению, непр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мирим к действиям, несущим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вред природе.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10)  осознание  значения семьи в жизни человека и общества, принятие ценности семейного жизни, уважительное и заботливое отношение к членам своей семьи</w:t>
            </w:r>
            <w:proofErr w:type="gramEnd"/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проявляет уважение к человеческой личности,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доброжелательно относится к окружающим, нетерпим к любым видам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асилия и готов противостоять им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Ученик  видит и ценит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быту, труде.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нимает участие в творческой деятельности.</w:t>
            </w:r>
          </w:p>
        </w:tc>
      </w:tr>
      <w:tr w:rsidR="00E43342" w:rsidRPr="00E43342" w:rsidTr="007A6FFA">
        <w:tc>
          <w:tcPr>
            <w:tcW w:w="15276" w:type="dxa"/>
            <w:gridSpan w:val="2"/>
          </w:tcPr>
          <w:p w:rsidR="00E43342" w:rsidRPr="00E43342" w:rsidRDefault="00E43342" w:rsidP="00E4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1) умение самостоятельно определять цели своего обучения, ставить и формулировать для себя новые задачи в учёбе и познавательной деятельн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сти, развивать мотивы и интересы своей познавательной деятельности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цели своего обучения, ставит и фо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мулирует для себя новые задачи в учёбе и познавательной де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тельности, развивает мотивы и интересы в своей познавательной деятельности.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3) Умение соотносить свои действия с планируемыми результатами, ос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ществлять контроль своей деятельности в процессе достижения результата, определять способы действий в рамках предложенных условий и требов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корректировать свои действия в соответствии с изменяющейся ситуац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выбирает виды деятельности необходимые для достижения цели, в том числе альтернативные пути достижения цели;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Оценивает свою деятельность на основе самостоятельно выраб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танных критериев и поставленных задач и корректируют;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Осознает собственные возможности.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4) умение оценивать правильность выполнения учебной  задачи, со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ственные возможности её решения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оценивать правильность выполнения учебной задачи, со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ственные возможности её решения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5) владение основами самоконтроля, самооценки, принятия решений и осуществления осознанного выбора в учебной и познавательной деятельн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Свободно пользуется выработанными критериями самооценки, владеет методами самоконтроля, осуществляет осознанный выбор учебной и познавательной деятельности.  Оценивает степень успешности индивидуальной образовательной деятельности. Даёт объективную самооценку своим личностным качествам.  Разраб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тывает программу саморазвития,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6) умение определять  понятия, создавать обобщения, устанавливать ан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Обобщает понятия, осуществляя логические операции от понятия с меньшим к понятиям с большим объёмом.  Создаёт обобщения, устанавливает аналогии, классифицирует, самостоятельно выб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рает основания и критерии для логического рассуждения, умоз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ключения (индуктивное, дедуктивное и по аналогии) и делает 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7) умение создавать, применять и преобразовывать знаки и символы, 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дели и схемы для решения учебных и познавательных задач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Создаёт, применяет и преобразовывает знаки и символы, модели и схемы для решения учебных и познавательных задач. Преобразует модели с целью выявления общих законов, определяющих да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ную область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8) смысловое  чтение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ориентируется в содержании текста и понимает его 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лостный смысл;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находит в тексте требуемую информацию;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решает учебно-познавательные и учебно-практические задачи, требующие полного и критического понимания текста;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9) умение организовывать  учебное сотрудничество и совместную де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учебное сотрудничество и совместную 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ятельность с учителем и сверстниками; работать индивидуально и в группе. Владеет устной и письменной речью на основе пре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о тексте как продукте речевой деятельности. 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10) умение осознанно использовать речевые средства в соответствии с 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дачей коммуникации для выражения своих чувств, мыслей и потребностей; планирования и регуляции своей деятельности; владение устной и письме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речью, монологической контекстной речью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Осознанно использует речевые средства в соответствии с задачей коммуникации для выражения своих чувств, мыслей и потребн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стей; планирования и регуляции своей деятельности; владеет ус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и письменной речью, монологической контекстной речью.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11) формирование и развитие компетентности в области использования информационно-коммуникационных технологий (ИКТ-компетенции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проводит обработку цифровых звукозаписей с использ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ванием возможностей специальных компьютерных инструментов.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 размещает в информационной среде различные информ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ционные объекты.</w:t>
            </w:r>
          </w:p>
        </w:tc>
      </w:tr>
      <w:tr w:rsidR="00E43342" w:rsidRPr="00E43342" w:rsidTr="002F3CFB">
        <w:trPr>
          <w:trHeight w:val="70"/>
        </w:trPr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12) формирование и развитие экологического мышления, умения прим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нять его в познавательной, коммуникативной, социальной практике и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фессиональной ориентации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Соблюдение чувства меры во взаимодействии с природой, соц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альным окружением;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бережного отношения как к природе, так и к человеку как части природы,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Умение поступиться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своими желаниями и интересами ради сохранения и благополучия окружающего мира;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Проявление развитого чувства ответственности, умения и жел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ния делать правильный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в природоохранной деятельности.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и разработка  исследовательских и социальных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направленности.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Пропагандирует здоровый образ жизни.</w:t>
            </w:r>
          </w:p>
        </w:tc>
      </w:tr>
    </w:tbl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98">
        <w:rPr>
          <w:rFonts w:ascii="Times New Roman" w:hAnsi="Times New Roman" w:cs="Times New Roman"/>
          <w:b/>
          <w:sz w:val="24"/>
          <w:szCs w:val="24"/>
        </w:rPr>
        <w:t>В результате изучения курса географии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классе</w:t>
      </w:r>
      <w:r w:rsidRPr="00FC6C98">
        <w:rPr>
          <w:rFonts w:ascii="Times New Roman" w:hAnsi="Times New Roman" w:cs="Times New Roman"/>
          <w:b/>
          <w:sz w:val="24"/>
          <w:szCs w:val="24"/>
        </w:rPr>
        <w:t>:</w:t>
      </w:r>
    </w:p>
    <w:p w:rsidR="007A6FFA" w:rsidRPr="00203CDE" w:rsidRDefault="007A6FFA" w:rsidP="007A6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DE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</w:t>
      </w:r>
      <w:r w:rsidRPr="00203CDE">
        <w:rPr>
          <w:rFonts w:ascii="Times New Roman" w:hAnsi="Times New Roman" w:cs="Times New Roman"/>
          <w:sz w:val="24"/>
          <w:szCs w:val="24"/>
        </w:rPr>
        <w:t>р</w:t>
      </w:r>
      <w:r w:rsidRPr="00203CDE">
        <w:rPr>
          <w:rFonts w:ascii="Times New Roman" w:hAnsi="Times New Roman" w:cs="Times New Roman"/>
          <w:sz w:val="24"/>
          <w:szCs w:val="24"/>
        </w:rPr>
        <w:t xml:space="preserve">ные базы данных), адекватные решаемым задачам;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</w:t>
      </w:r>
      <w:r w:rsidRPr="00203CDE">
        <w:rPr>
          <w:rFonts w:ascii="Times New Roman" w:hAnsi="Times New Roman" w:cs="Times New Roman"/>
          <w:sz w:val="24"/>
          <w:szCs w:val="24"/>
        </w:rPr>
        <w:t>и</w:t>
      </w:r>
      <w:r w:rsidRPr="00203CDE">
        <w:rPr>
          <w:rFonts w:ascii="Times New Roman" w:hAnsi="Times New Roman" w:cs="Times New Roman"/>
          <w:sz w:val="24"/>
          <w:szCs w:val="24"/>
        </w:rPr>
        <w:t>мую для решения учебных и практико-ориентированных задач;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графических явлений и процессов (их свойств, условий протекания и географических различий); расчет количественных показателей, характериз</w:t>
      </w:r>
      <w:r w:rsidRPr="00203CDE">
        <w:rPr>
          <w:rFonts w:ascii="Times New Roman" w:hAnsi="Times New Roman" w:cs="Times New Roman"/>
          <w:sz w:val="24"/>
          <w:szCs w:val="24"/>
        </w:rPr>
        <w:t>у</w:t>
      </w:r>
      <w:r w:rsidRPr="00203CDE">
        <w:rPr>
          <w:rFonts w:ascii="Times New Roman" w:hAnsi="Times New Roman" w:cs="Times New Roman"/>
          <w:sz w:val="24"/>
          <w:szCs w:val="24"/>
        </w:rPr>
        <w:t>ющих географические объекты, явления и процессы; составление простейших географических прогнозов; принятие решений, основанных на соп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ставлении, сравнении и/или оценке географической информации;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цессами и явлениями для объяснения их свойств, условий протекания и различий;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ной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</w:t>
      </w:r>
      <w:r w:rsidRPr="00203CDE">
        <w:rPr>
          <w:rFonts w:ascii="Times New Roman" w:hAnsi="Times New Roman" w:cs="Times New Roman"/>
          <w:sz w:val="24"/>
          <w:szCs w:val="24"/>
        </w:rPr>
        <w:t>я</w:t>
      </w:r>
      <w:r w:rsidRPr="00203CDE">
        <w:rPr>
          <w:rFonts w:ascii="Times New Roman" w:hAnsi="Times New Roman" w:cs="Times New Roman"/>
          <w:sz w:val="24"/>
          <w:szCs w:val="24"/>
        </w:rPr>
        <w:t>тельность населения;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</w:t>
      </w:r>
      <w:r w:rsidRPr="00203CDE">
        <w:rPr>
          <w:rFonts w:ascii="Times New Roman" w:hAnsi="Times New Roman" w:cs="Times New Roman"/>
          <w:sz w:val="24"/>
          <w:szCs w:val="24"/>
        </w:rPr>
        <w:t>з</w:t>
      </w:r>
      <w:r w:rsidRPr="00203CDE">
        <w:rPr>
          <w:rFonts w:ascii="Times New Roman" w:hAnsi="Times New Roman" w:cs="Times New Roman"/>
          <w:sz w:val="24"/>
          <w:szCs w:val="24"/>
        </w:rPr>
        <w:t>личий в поясном времени территорий в контексте  реальной жизни;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</w:t>
      </w:r>
      <w:r w:rsidRPr="00203CDE">
        <w:rPr>
          <w:rFonts w:ascii="Times New Roman" w:hAnsi="Times New Roman" w:cs="Times New Roman"/>
          <w:sz w:val="24"/>
          <w:szCs w:val="24"/>
        </w:rPr>
        <w:t>з</w:t>
      </w:r>
      <w:r w:rsidRPr="00203CDE">
        <w:rPr>
          <w:rFonts w:ascii="Times New Roman" w:hAnsi="Times New Roman" w:cs="Times New Roman"/>
          <w:sz w:val="24"/>
          <w:szCs w:val="24"/>
        </w:rPr>
        <w:t>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объяснения особенн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 xml:space="preserve">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 xml:space="preserve">лями и показателями других стран;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объяснять расовые отличия разных народов мира;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графии;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7A6FFA" w:rsidRPr="00203CDE" w:rsidRDefault="007A6FFA" w:rsidP="007A6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DE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дения в быту и окружающей среде;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203CD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03CDE">
        <w:rPr>
          <w:rFonts w:ascii="Times New Roman" w:hAnsi="Times New Roman" w:cs="Times New Roman"/>
          <w:sz w:val="24"/>
          <w:szCs w:val="24"/>
        </w:rPr>
        <w:t xml:space="preserve"> проблем челов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чества; примеры практического использования географических знаний в различных областях деятельности;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203CDE">
        <w:rPr>
          <w:rFonts w:ascii="Times New Roman" w:hAnsi="Times New Roman" w:cs="Times New Roman"/>
          <w:sz w:val="24"/>
          <w:szCs w:val="24"/>
        </w:rPr>
        <w:t>геодемографическими</w:t>
      </w:r>
      <w:proofErr w:type="spellEnd"/>
      <w:r w:rsidRPr="00203CDE">
        <w:rPr>
          <w:rFonts w:ascii="Times New Roman" w:hAnsi="Times New Roman" w:cs="Times New Roman"/>
          <w:sz w:val="24"/>
          <w:szCs w:val="24"/>
        </w:rPr>
        <w:t>, геоп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литическими и геоэкономическими изменениями, а также развитием глобальной коммуникационной системы;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ситуацию на рынке труда и ее динамику;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7A6FFA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характеристику отраслей Ярославской области;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обосновывать возможные пути решения проблем развития хозяйства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оценивать социально-экономическое положение и перспективы развития России.</w:t>
      </w:r>
    </w:p>
    <w:p w:rsidR="007A6FFA" w:rsidRPr="00C92666" w:rsidRDefault="007A6FFA" w:rsidP="007A6FF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A6FFA" w:rsidRDefault="007A6FFA" w:rsidP="007A6FF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32">
        <w:rPr>
          <w:rFonts w:ascii="Times New Roman" w:hAnsi="Times New Roman" w:cs="Times New Roman"/>
          <w:b/>
          <w:sz w:val="24"/>
          <w:szCs w:val="24"/>
        </w:rPr>
        <w:t>Содержание 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65B">
        <w:rPr>
          <w:rFonts w:ascii="Times New Roman" w:hAnsi="Times New Roman" w:cs="Times New Roman"/>
          <w:b/>
          <w:sz w:val="24"/>
          <w:szCs w:val="24"/>
        </w:rPr>
        <w:t>«</w:t>
      </w:r>
      <w:r w:rsidRPr="00AA665B">
        <w:rPr>
          <w:rFonts w:ascii="Times New Roman" w:hAnsi="Times New Roman" w:cs="Times New Roman"/>
          <w:b/>
          <w:color w:val="000000"/>
          <w:sz w:val="24"/>
          <w:szCs w:val="24"/>
        </w:rPr>
        <w:t>ГЕОГРАФИЯ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РОССИЯ: ПРИРОДА, НАСЕЛЕНИЕ, ХОЗЯЙСТВО</w:t>
      </w:r>
      <w:r w:rsidRPr="00AA665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Хозяйство России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32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хозяйства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B32">
        <w:rPr>
          <w:rFonts w:ascii="Times New Roman" w:hAnsi="Times New Roman" w:cs="Times New Roman"/>
          <w:sz w:val="24"/>
          <w:szCs w:val="24"/>
        </w:rPr>
        <w:t>Экономическая и социальная география в жизни современного общества. Понятие хозяйства.  Отраслевая структ</w:t>
      </w:r>
      <w:r w:rsidRPr="00622B32">
        <w:rPr>
          <w:rFonts w:ascii="Times New Roman" w:hAnsi="Times New Roman" w:cs="Times New Roman"/>
          <w:sz w:val="24"/>
          <w:szCs w:val="24"/>
        </w:rPr>
        <w:t>у</w:t>
      </w:r>
      <w:r w:rsidRPr="00622B32">
        <w:rPr>
          <w:rFonts w:ascii="Times New Roman" w:hAnsi="Times New Roman" w:cs="Times New Roman"/>
          <w:sz w:val="24"/>
          <w:szCs w:val="24"/>
        </w:rPr>
        <w:t>ра, функциональная и территориальная структуры хозяйства страны, факторы их формирования и развития. Понятие хозяйства. Экономико-географическое положение России как фактор развития её хозяйства. Анализ экономических карт для определения типов территориальной структ</w:t>
      </w:r>
      <w:r w:rsidRPr="00622B32">
        <w:rPr>
          <w:rFonts w:ascii="Times New Roman" w:hAnsi="Times New Roman" w:cs="Times New Roman"/>
          <w:sz w:val="24"/>
          <w:szCs w:val="24"/>
        </w:rPr>
        <w:t>у</w:t>
      </w:r>
      <w:r w:rsidRPr="00622B32">
        <w:rPr>
          <w:rFonts w:ascii="Times New Roman" w:hAnsi="Times New Roman" w:cs="Times New Roman"/>
          <w:sz w:val="24"/>
          <w:szCs w:val="24"/>
        </w:rPr>
        <w:t>ры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7A6FFA" w:rsidRPr="00622B32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Производственный капитал.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Понятие производственного капитала. Распределение производственного капитала по терри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тории страны. Общие особенности географии хозяйства России: основная зона хозяйственного освоения и зона Севера, их осо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 и проблемы. Условия и факторы размещения предпри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ятий. Важнейшие межотраслевые комплексы и отрасли.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622B32">
        <w:rPr>
          <w:rFonts w:eastAsiaTheme="minorHAnsi"/>
          <w:b/>
          <w:bCs/>
          <w:iCs/>
          <w:sz w:val="24"/>
          <w:szCs w:val="24"/>
        </w:rPr>
        <w:t>Топливно-энергетический комплекс (ТЭК).</w:t>
      </w:r>
      <w:r>
        <w:rPr>
          <w:color w:val="000000"/>
          <w:sz w:val="24"/>
          <w:szCs w:val="24"/>
        </w:rPr>
        <w:t xml:space="preserve"> Состав, мес</w:t>
      </w:r>
      <w:r>
        <w:rPr>
          <w:color w:val="000000"/>
          <w:sz w:val="24"/>
          <w:szCs w:val="24"/>
        </w:rPr>
        <w:softHyphen/>
        <w:t>то и значение в хозяйстве. Нефтяная, газовая, угольная про</w:t>
      </w:r>
      <w:r>
        <w:rPr>
          <w:color w:val="000000"/>
          <w:sz w:val="24"/>
          <w:szCs w:val="24"/>
        </w:rPr>
        <w:softHyphen/>
        <w:t>мышленность: география о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новных современных и перспектив</w:t>
      </w:r>
      <w:r>
        <w:rPr>
          <w:color w:val="000000"/>
          <w:sz w:val="24"/>
          <w:szCs w:val="24"/>
        </w:rPr>
        <w:softHyphen/>
        <w:t>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</w:t>
      </w:r>
      <w:r>
        <w:rPr>
          <w:color w:val="000000"/>
          <w:sz w:val="24"/>
          <w:szCs w:val="24"/>
        </w:rPr>
        <w:softHyphen/>
        <w:t>ды. Составление характеристики одного из нефтяных и уголь</w:t>
      </w:r>
      <w:r>
        <w:rPr>
          <w:color w:val="000000"/>
          <w:sz w:val="24"/>
          <w:szCs w:val="24"/>
        </w:rPr>
        <w:softHyphen/>
        <w:t>ных ба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сейнов по картам и статистическим материалам.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sz w:val="24"/>
          <w:szCs w:val="24"/>
        </w:rPr>
        <w:t>Машиностроение.</w:t>
      </w:r>
      <w:r>
        <w:rPr>
          <w:rFonts w:eastAsiaTheme="minorHAnsi"/>
          <w:b/>
          <w:bCs/>
          <w:i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Состав, место и значение в хозяйстве. Факторы размещения машиностроительных предприятий. Гео</w:t>
      </w:r>
      <w:r>
        <w:rPr>
          <w:color w:val="000000"/>
          <w:sz w:val="24"/>
          <w:szCs w:val="24"/>
        </w:rPr>
        <w:softHyphen/>
        <w:t>графия важнейших отраслей: основные районы и центры. Маши</w:t>
      </w:r>
      <w:r>
        <w:rPr>
          <w:color w:val="000000"/>
          <w:sz w:val="24"/>
          <w:szCs w:val="24"/>
        </w:rPr>
        <w:softHyphen/>
        <w:t>ностроение и охрана окружающей среды. Определение главных районов размещения отраслей трудоёмкого и м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таллоёмкого ма</w:t>
      </w:r>
      <w:r>
        <w:rPr>
          <w:color w:val="000000"/>
          <w:sz w:val="24"/>
          <w:szCs w:val="24"/>
        </w:rPr>
        <w:softHyphen/>
        <w:t>шиностроения по картам.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bCs/>
          <w:iCs/>
          <w:sz w:val="24"/>
          <w:szCs w:val="24"/>
        </w:rPr>
        <w:t>Металлургия.</w:t>
      </w:r>
      <w:r w:rsidRPr="000B4C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Состав, место и значение в хозяйстве. Чёр</w:t>
      </w:r>
      <w:r>
        <w:rPr>
          <w:color w:val="000000"/>
          <w:sz w:val="24"/>
          <w:szCs w:val="24"/>
        </w:rPr>
        <w:softHyphen/>
        <w:t>ная и цветная металлургия: факторы размещения предприятий. География металлургии чёрных, лёгких и тяжёлых цветных ме</w:t>
      </w:r>
      <w:r>
        <w:rPr>
          <w:color w:val="000000"/>
          <w:sz w:val="24"/>
          <w:szCs w:val="24"/>
        </w:rPr>
        <w:softHyphen/>
        <w:t>таллов: основные районы и центры. Металлургия и охрана окру</w:t>
      </w:r>
      <w:r>
        <w:rPr>
          <w:color w:val="000000"/>
          <w:sz w:val="24"/>
          <w:szCs w:val="24"/>
        </w:rPr>
        <w:softHyphen/>
        <w:t>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sz w:val="24"/>
          <w:szCs w:val="24"/>
        </w:rPr>
        <w:t>Химическая промышленность.</w:t>
      </w:r>
      <w:r>
        <w:rPr>
          <w:color w:val="000000"/>
          <w:sz w:val="24"/>
          <w:szCs w:val="24"/>
        </w:rPr>
        <w:t xml:space="preserve"> Состав, место и значение в хозяйстве. Факторы размещения предприятий. География важнейших отраслей: осно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ные районы и химические комплек</w:t>
      </w:r>
      <w:r>
        <w:rPr>
          <w:color w:val="000000"/>
          <w:sz w:val="24"/>
          <w:szCs w:val="24"/>
        </w:rPr>
        <w:softHyphen/>
        <w:t>сы. Химическая промышленность и охрана окружающей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Style w:val="25"/>
          <w:rFonts w:ascii="Times New Roman" w:hAnsi="Times New Roman" w:cs="Times New Roman"/>
          <w:i w:val="0"/>
          <w:sz w:val="24"/>
          <w:szCs w:val="24"/>
        </w:rPr>
        <w:t>Лесная промышленность.</w:t>
      </w:r>
      <w:r>
        <w:rPr>
          <w:color w:val="000000"/>
          <w:sz w:val="24"/>
          <w:szCs w:val="24"/>
        </w:rPr>
        <w:t xml:space="preserve"> Состав, место и значение в хо</w:t>
      </w:r>
      <w:r>
        <w:rPr>
          <w:color w:val="000000"/>
          <w:sz w:val="24"/>
          <w:szCs w:val="24"/>
        </w:rPr>
        <w:softHyphen/>
        <w:t>зяйстве. Факторы размещения предприятий. География важней</w:t>
      </w:r>
      <w:r>
        <w:rPr>
          <w:color w:val="000000"/>
          <w:sz w:val="24"/>
          <w:szCs w:val="24"/>
        </w:rPr>
        <w:softHyphen/>
        <w:t>ших отраслей: основные районы и лесоперерабатывающие комп</w:t>
      </w:r>
      <w:r>
        <w:rPr>
          <w:color w:val="000000"/>
          <w:sz w:val="24"/>
          <w:szCs w:val="24"/>
        </w:rPr>
        <w:softHyphen/>
        <w:t>лексы. Лесная промышленность и охрана окружающей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rStyle w:val="25"/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0B4C04">
        <w:rPr>
          <w:rStyle w:val="25"/>
          <w:rFonts w:ascii="Times New Roman" w:hAnsi="Times New Roman" w:cs="Times New Roman"/>
          <w:i w:val="0"/>
          <w:sz w:val="24"/>
          <w:szCs w:val="24"/>
        </w:rPr>
        <w:t>Агропромышленный комплекс.</w:t>
      </w:r>
      <w:r>
        <w:rPr>
          <w:color w:val="000000"/>
          <w:sz w:val="24"/>
          <w:szCs w:val="24"/>
        </w:rPr>
        <w:t xml:space="preserve"> Состав, место и значение в хозяйстве. Сельское хозяйство. Состав, место и значение в хо</w:t>
      </w:r>
      <w:r>
        <w:rPr>
          <w:color w:val="000000"/>
          <w:sz w:val="24"/>
          <w:szCs w:val="24"/>
        </w:rPr>
        <w:softHyphen/>
        <w:t>зяйстве, отличия от других отраслей хозяйства. Земельные ресур</w:t>
      </w:r>
      <w:r>
        <w:rPr>
          <w:color w:val="000000"/>
          <w:sz w:val="24"/>
          <w:szCs w:val="24"/>
        </w:rPr>
        <w:softHyphen/>
        <w:t>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</w:t>
      </w:r>
      <w:r>
        <w:rPr>
          <w:color w:val="000000"/>
          <w:sz w:val="24"/>
          <w:szCs w:val="24"/>
        </w:rPr>
        <w:softHyphen/>
        <w:t>нов выращивания зерновых и технических культур, главных районов животноводства.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Pr="000B4C04">
        <w:rPr>
          <w:b/>
          <w:color w:val="000000"/>
          <w:sz w:val="24"/>
          <w:szCs w:val="24"/>
        </w:rPr>
        <w:t>Сельское хозяйство и охрана окружающей среды.</w:t>
      </w:r>
      <w:r>
        <w:rPr>
          <w:color w:val="000000"/>
          <w:sz w:val="24"/>
          <w:szCs w:val="24"/>
        </w:rPr>
        <w:t xml:space="preserve"> Пищевая промышленность. Состав, место и значение в хозяйстве. Факто</w:t>
      </w:r>
      <w:r>
        <w:rPr>
          <w:color w:val="000000"/>
          <w:sz w:val="24"/>
          <w:szCs w:val="24"/>
        </w:rPr>
        <w:softHyphen/>
        <w:t>ры размещения пре</w:t>
      </w: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приятий. География важнейших отраслей, основные районы и центры. Пищевая промышленность и охрана окружающей среды. Лёгкая промышле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ность. Состав, место и значение в хозяйстве. Факторы размещения предприятий. География важнейших отраслей: основные районы и центры. Лё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кая промышленность и охрана окружающей среды.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C04">
        <w:rPr>
          <w:rFonts w:ascii="Times New Roman" w:hAnsi="Times New Roman" w:cs="Times New Roman"/>
          <w:b/>
          <w:bCs/>
          <w:iCs/>
          <w:sz w:val="24"/>
          <w:szCs w:val="24"/>
        </w:rPr>
        <w:t>Сфера услуг (инфраструктурный комплекс)</w:t>
      </w:r>
      <w:r w:rsidRPr="000B4C04">
        <w:rPr>
          <w:rFonts w:ascii="Times New Roman" w:hAnsi="Times New Roman" w:cs="Times New Roman"/>
          <w:iCs/>
          <w:sz w:val="24"/>
          <w:szCs w:val="24"/>
        </w:rPr>
        <w:t>.</w:t>
      </w:r>
      <w:r w:rsidRPr="000B4C04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Состав, место и значение в хозяйстве. Транспорт и связь. Состав, место и значение в хозяйстве. Ге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графия отдельных видов транспорта и связи: основные транспортные пути и линии связи, крупней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 xml:space="preserve">шие транспортные </w:t>
      </w:r>
      <w:proofErr w:type="spellStart"/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узлы.Транспорт</w:t>
      </w:r>
      <w:proofErr w:type="spellEnd"/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и охрана окружающей сре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ды. География науки. Состав, место и значение в хозяйстве, ос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новные районы, центры, города науки. Социальная сфера: географ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lastRenderedPageBreak/>
        <w:t>ческие различия в уровне развития и качестве жизни населения.</w:t>
      </w:r>
      <w:r w:rsidRPr="000B4C04">
        <w:rPr>
          <w:rFonts w:ascii="Times New Roman" w:hAnsi="Times New Roman"/>
          <w:sz w:val="20"/>
          <w:szCs w:val="20"/>
        </w:rPr>
        <w:t xml:space="preserve"> </w:t>
      </w:r>
      <w:r w:rsidRPr="000B4C04">
        <w:rPr>
          <w:rFonts w:ascii="Times New Roman" w:hAnsi="Times New Roman"/>
          <w:sz w:val="24"/>
          <w:szCs w:val="24"/>
        </w:rPr>
        <w:t>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99058A" w:rsidRDefault="0099058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ED1">
        <w:rPr>
          <w:rFonts w:ascii="Times New Roman" w:hAnsi="Times New Roman"/>
          <w:i/>
          <w:sz w:val="24"/>
          <w:szCs w:val="24"/>
        </w:rPr>
        <w:t>Решение учебных задач по формированию финансовой грамотности:</w:t>
      </w:r>
      <w:r>
        <w:rPr>
          <w:rFonts w:ascii="Times New Roman" w:hAnsi="Times New Roman"/>
          <w:sz w:val="24"/>
          <w:szCs w:val="24"/>
        </w:rPr>
        <w:t xml:space="preserve"> анализ социально – экономического положения населения России в характер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стике уровня доходов и качестве жизни;</w:t>
      </w:r>
      <w:r w:rsidR="008F0ED1">
        <w:rPr>
          <w:rFonts w:ascii="Times New Roman" w:hAnsi="Times New Roman"/>
          <w:sz w:val="24"/>
          <w:szCs w:val="24"/>
        </w:rPr>
        <w:t xml:space="preserve"> польза и риски банковских карт; рациональное использование природных ресурсов – семейный бюджет и коммунальные услуги.</w:t>
      </w:r>
    </w:p>
    <w:p w:rsidR="0099058A" w:rsidRPr="000B4C04" w:rsidRDefault="0099058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«Как выбирать одежду и обувь?», мини – проект «Реклама и ее виды»</w:t>
      </w:r>
      <w:r w:rsidR="008F0ED1">
        <w:rPr>
          <w:rFonts w:ascii="Times New Roman" w:hAnsi="Times New Roman"/>
          <w:sz w:val="24"/>
          <w:szCs w:val="24"/>
        </w:rPr>
        <w:t>.</w:t>
      </w:r>
    </w:p>
    <w:p w:rsidR="007A6FFA" w:rsidRPr="00F77759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</w:pPr>
      <w:r w:rsidRPr="00F77759"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  <w:t>Практические работы:</w:t>
      </w:r>
    </w:p>
    <w:p w:rsidR="007A6FFA" w:rsidRDefault="007A6FFA" w:rsidP="007A6FFA">
      <w:pPr>
        <w:spacing w:after="0" w:line="240" w:lineRule="auto"/>
        <w:rPr>
          <w:rStyle w:val="2CenturySchoolbook85pt"/>
          <w:rFonts w:ascii="Times New Roman" w:hAnsi="Times New Roman" w:cs="Times New Roman"/>
          <w:sz w:val="24"/>
          <w:szCs w:val="24"/>
        </w:rPr>
      </w:pPr>
      <w:r>
        <w:rPr>
          <w:rStyle w:val="2CenturySchoolbook85pt"/>
          <w:rFonts w:ascii="Times New Roman" w:hAnsi="Times New Roman" w:cs="Times New Roman"/>
          <w:sz w:val="24"/>
          <w:szCs w:val="24"/>
        </w:rPr>
        <w:t>«</w:t>
      </w:r>
      <w:r w:rsidRPr="00997501">
        <w:rPr>
          <w:rStyle w:val="2CenturySchoolbook85pt"/>
          <w:rFonts w:ascii="Times New Roman" w:hAnsi="Times New Roman" w:cs="Times New Roman"/>
          <w:sz w:val="24"/>
          <w:szCs w:val="24"/>
        </w:rPr>
        <w:t>Анализ карт для оп</w:t>
      </w:r>
      <w:r w:rsidRPr="00997501">
        <w:rPr>
          <w:rStyle w:val="2CenturySchoolbook85pt"/>
          <w:rFonts w:ascii="Times New Roman" w:hAnsi="Times New Roman" w:cs="Times New Roman"/>
          <w:sz w:val="24"/>
          <w:szCs w:val="24"/>
        </w:rPr>
        <w:softHyphen/>
        <w:t>ределения типов территориальной структуры хозяйства»</w:t>
      </w:r>
    </w:p>
    <w:p w:rsidR="007A6FFA" w:rsidRPr="00F77759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D1618F">
        <w:rPr>
          <w:rStyle w:val="2BookmanOldStyle85pt"/>
          <w:rFonts w:ascii="Times New Roman" w:hAnsi="Times New Roman" w:cs="Times New Roman"/>
          <w:sz w:val="24"/>
          <w:szCs w:val="24"/>
        </w:rPr>
        <w:t>«Сравнение природно-ресурсного капитала различных районов Рос</w:t>
      </w:r>
      <w:r w:rsidRPr="00D1618F">
        <w:rPr>
          <w:rStyle w:val="2BookmanOldStyle85pt"/>
          <w:rFonts w:ascii="Times New Roman" w:hAnsi="Times New Roman" w:cs="Times New Roman"/>
          <w:sz w:val="24"/>
          <w:szCs w:val="24"/>
        </w:rPr>
        <w:softHyphen/>
        <w:t>сии»</w:t>
      </w:r>
    </w:p>
    <w:p w:rsidR="007A6FFA" w:rsidRDefault="007A6FFA" w:rsidP="007A6FFA">
      <w:pPr>
        <w:spacing w:after="0" w:line="240" w:lineRule="auto"/>
        <w:rPr>
          <w:rStyle w:val="2BookmanOldStyle85pt"/>
          <w:rFonts w:ascii="Times New Roman" w:hAnsi="Times New Roman" w:cs="Times New Roman"/>
          <w:sz w:val="24"/>
          <w:szCs w:val="24"/>
        </w:rPr>
      </w:pPr>
      <w:r>
        <w:rPr>
          <w:rStyle w:val="2BookmanOldStyle85pt"/>
          <w:rFonts w:ascii="Times New Roman" w:hAnsi="Times New Roman" w:cs="Times New Roman"/>
          <w:sz w:val="24"/>
          <w:szCs w:val="24"/>
        </w:rPr>
        <w:t>«Нанесение на контурную карту основных районов добычи газа и магистральных газопроводов»</w:t>
      </w:r>
    </w:p>
    <w:p w:rsidR="007A6FFA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2CenturySchoolbook9pt0"/>
          <w:rFonts w:ascii="Times New Roman" w:hAnsi="Times New Roman" w:cs="Times New Roman"/>
          <w:b w:val="0"/>
          <w:sz w:val="24"/>
          <w:szCs w:val="24"/>
        </w:rPr>
        <w:t>«</w:t>
      </w:r>
      <w:r w:rsidRPr="009A1610">
        <w:rPr>
          <w:rFonts w:ascii="Times New Roman" w:hAnsi="Times New Roman"/>
          <w:sz w:val="24"/>
          <w:szCs w:val="24"/>
        </w:rPr>
        <w:t>Составление характеристики одного из нефтяных бассейнов по картам и статистическим материалам»</w:t>
      </w:r>
    </w:p>
    <w:p w:rsidR="007A6FFA" w:rsidRDefault="007A6FFA" w:rsidP="007A6FFA">
      <w:pPr>
        <w:spacing w:after="0" w:line="240" w:lineRule="auto"/>
        <w:rPr>
          <w:rStyle w:val="2CenturySchoolbook9pt"/>
          <w:rFonts w:ascii="Times New Roman" w:eastAsia="Bookman Old Style" w:hAnsi="Times New Roman" w:cs="Times New Roman"/>
          <w:sz w:val="24"/>
          <w:szCs w:val="24"/>
        </w:rPr>
      </w:pPr>
      <w:r w:rsidRPr="00AD5016">
        <w:rPr>
          <w:rStyle w:val="2CenturySchoolbook9pt"/>
          <w:rFonts w:ascii="Times New Roman" w:eastAsia="Bookman Old Style" w:hAnsi="Times New Roman" w:cs="Times New Roman"/>
          <w:sz w:val="24"/>
          <w:szCs w:val="24"/>
        </w:rPr>
        <w:t>«Характеристика</w:t>
      </w:r>
      <w:r>
        <w:rPr>
          <w:rFonts w:eastAsia="Bookman Old Style"/>
          <w:sz w:val="24"/>
          <w:szCs w:val="24"/>
        </w:rPr>
        <w:t xml:space="preserve"> </w:t>
      </w:r>
      <w:r w:rsidRPr="00AD5016">
        <w:rPr>
          <w:rStyle w:val="2CenturySchoolbook9pt"/>
          <w:rFonts w:ascii="Times New Roman" w:eastAsia="Bookman Old Style" w:hAnsi="Times New Roman" w:cs="Times New Roman"/>
          <w:sz w:val="24"/>
          <w:szCs w:val="24"/>
        </w:rPr>
        <w:t>угольного бассейна России»</w:t>
      </w:r>
    </w:p>
    <w:p w:rsidR="007A6FFA" w:rsidRDefault="007A6FFA" w:rsidP="007A6FFA">
      <w:pPr>
        <w:spacing w:after="0" w:line="240" w:lineRule="auto"/>
        <w:rPr>
          <w:rStyle w:val="2CenturySchoolbook9pt0"/>
          <w:rFonts w:ascii="Times New Roman" w:hAnsi="Times New Roman" w:cs="Times New Roman"/>
          <w:b w:val="0"/>
          <w:sz w:val="24"/>
          <w:szCs w:val="24"/>
        </w:rPr>
      </w:pPr>
      <w:r>
        <w:rPr>
          <w:rStyle w:val="2CenturySchoolbook9pt0"/>
          <w:rFonts w:ascii="Times New Roman" w:hAnsi="Times New Roman" w:cs="Times New Roman"/>
          <w:b w:val="0"/>
          <w:sz w:val="24"/>
          <w:szCs w:val="24"/>
        </w:rPr>
        <w:t>«Нанесение на контурную карту крупнейших электростанций разного типа».</w:t>
      </w:r>
    </w:p>
    <w:p w:rsidR="007A6FFA" w:rsidRPr="00F77759" w:rsidRDefault="007A6FFA" w:rsidP="007A6FFA">
      <w:pPr>
        <w:spacing w:after="0" w:line="240" w:lineRule="auto"/>
        <w:rPr>
          <w:rFonts w:ascii="Times New Roman" w:eastAsia="Bookman Old Style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B21B5F">
        <w:rPr>
          <w:rStyle w:val="2CenturySchoolbook9pt"/>
          <w:rFonts w:ascii="Times New Roman" w:hAnsi="Times New Roman" w:cs="Times New Roman"/>
          <w:sz w:val="24"/>
          <w:szCs w:val="24"/>
        </w:rPr>
        <w:t>«Определение главных районов разме</w:t>
      </w:r>
      <w:r w:rsidRPr="00B21B5F">
        <w:rPr>
          <w:rStyle w:val="2CenturySchoolbook9pt"/>
          <w:rFonts w:ascii="Times New Roman" w:hAnsi="Times New Roman" w:cs="Times New Roman"/>
          <w:sz w:val="24"/>
          <w:szCs w:val="24"/>
        </w:rPr>
        <w:softHyphen/>
        <w:t>щения предприятий трудоёмкого и металлоёмкого машиностроения»</w:t>
      </w:r>
    </w:p>
    <w:p w:rsidR="007A6FFA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B5F87">
        <w:rPr>
          <w:rFonts w:ascii="Times New Roman" w:hAnsi="Times New Roman"/>
          <w:sz w:val="24"/>
          <w:szCs w:val="24"/>
        </w:rPr>
        <w:t>Составление характеристики одной из металлургических баз по картам и статистиче</w:t>
      </w:r>
      <w:r w:rsidRPr="007B5F87">
        <w:rPr>
          <w:rFonts w:ascii="Times New Roman" w:hAnsi="Times New Roman"/>
          <w:sz w:val="24"/>
          <w:szCs w:val="24"/>
        </w:rPr>
        <w:softHyphen/>
        <w:t>ским материалам»</w:t>
      </w:r>
    </w:p>
    <w:p w:rsidR="007A6FFA" w:rsidRDefault="007A6FFA" w:rsidP="007A6FFA">
      <w:pPr>
        <w:spacing w:after="0" w:line="240" w:lineRule="auto"/>
        <w:rPr>
          <w:rStyle w:val="29pt0"/>
          <w:rFonts w:ascii="Times New Roman" w:hAnsi="Times New Roman" w:cs="Times New Roman"/>
          <w:b w:val="0"/>
          <w:sz w:val="24"/>
          <w:szCs w:val="24"/>
        </w:rPr>
      </w:pPr>
      <w:r w:rsidRPr="001E1B58">
        <w:rPr>
          <w:rStyle w:val="29pt0"/>
          <w:rFonts w:ascii="Times New Roman" w:hAnsi="Times New Roman" w:cs="Times New Roman"/>
          <w:b w:val="0"/>
          <w:sz w:val="24"/>
          <w:szCs w:val="24"/>
        </w:rPr>
        <w:t>«Определение основных районов выращивания зерновых и тех</w:t>
      </w:r>
      <w:r w:rsidRPr="001E1B58">
        <w:rPr>
          <w:rStyle w:val="29pt0"/>
          <w:rFonts w:ascii="Times New Roman" w:hAnsi="Times New Roman" w:cs="Times New Roman"/>
          <w:b w:val="0"/>
          <w:sz w:val="24"/>
          <w:szCs w:val="24"/>
        </w:rPr>
        <w:softHyphen/>
        <w:t>нических культур»</w:t>
      </w:r>
    </w:p>
    <w:p w:rsidR="007A6FFA" w:rsidRPr="00F77759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6EC">
        <w:rPr>
          <w:rStyle w:val="2CenturySchoolbook9pt"/>
          <w:rFonts w:ascii="Times New Roman" w:hAnsi="Times New Roman" w:cs="Times New Roman"/>
          <w:sz w:val="24"/>
          <w:szCs w:val="24"/>
        </w:rPr>
        <w:t>«Определе</w:t>
      </w:r>
      <w:r w:rsidRPr="004466EC">
        <w:rPr>
          <w:rStyle w:val="2CenturySchoolbook9pt"/>
          <w:rFonts w:ascii="Times New Roman" w:hAnsi="Times New Roman" w:cs="Times New Roman"/>
          <w:sz w:val="24"/>
          <w:szCs w:val="24"/>
        </w:rPr>
        <w:softHyphen/>
        <w:t>ние главных районов животноводства»</w:t>
      </w:r>
    </w:p>
    <w:p w:rsidR="007A6FFA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</w:p>
    <w:p w:rsidR="007A6FFA" w:rsidRDefault="007A6FFA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  <w:t>Раздел II. Районы России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b/>
          <w:bCs/>
          <w:iCs/>
          <w:sz w:val="24"/>
          <w:szCs w:val="24"/>
        </w:rPr>
        <w:t>Природно-хозяйственное районирование России.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Прин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ципы и виды природно-хозяйственного районирования страны. Анализ разных видов районирования России.</w:t>
      </w:r>
    </w:p>
    <w:p w:rsidR="007A6FFA" w:rsidRPr="003D2941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Крупные регионы и районы России.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iCs/>
          <w:sz w:val="24"/>
          <w:szCs w:val="24"/>
        </w:rPr>
        <w:t>Регионы России: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Западный и Восточный.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iCs/>
          <w:sz w:val="24"/>
          <w:szCs w:val="24"/>
        </w:rPr>
        <w:t>Районы России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Европейский Север, Центральная Россия, Ев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ропейский Юг, Поволжье, Урал, Западная Сибирь, Восточная Сибирь, Дальний В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сток.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D2941">
        <w:rPr>
          <w:rFonts w:ascii="Times New Roman" w:hAnsi="Times New Roman" w:cs="Times New Roman"/>
          <w:b/>
          <w:bCs/>
          <w:sz w:val="24"/>
          <w:szCs w:val="24"/>
        </w:rPr>
        <w:t xml:space="preserve">Европейская часть России (Западный регион). </w:t>
      </w:r>
      <w:r w:rsidRPr="003D2941">
        <w:rPr>
          <w:rFonts w:ascii="Times New Roman" w:hAnsi="Times New Roman" w:cs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>зяйство Центрального района. Специализация хозяйства.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Города Центрального района. Древние города, промышленные и научные центры. Функциональное значение городов. Москва – столица Ро</w:t>
      </w:r>
      <w:r w:rsidRPr="003D2941">
        <w:rPr>
          <w:rFonts w:ascii="Times New Roman" w:hAnsi="Times New Roman" w:cs="Times New Roman"/>
          <w:sz w:val="24"/>
          <w:szCs w:val="24"/>
        </w:rPr>
        <w:t>с</w:t>
      </w:r>
      <w:r w:rsidRPr="003D2941">
        <w:rPr>
          <w:rFonts w:ascii="Times New Roman" w:hAnsi="Times New Roman" w:cs="Times New Roman"/>
          <w:sz w:val="24"/>
          <w:szCs w:val="24"/>
        </w:rPr>
        <w:t xml:space="preserve">сийской Федерации.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</w:t>
      </w:r>
      <w:r w:rsidRPr="003D2941">
        <w:rPr>
          <w:rFonts w:ascii="Times New Roman" w:hAnsi="Times New Roman" w:cs="Times New Roman"/>
          <w:sz w:val="24"/>
          <w:szCs w:val="24"/>
        </w:rPr>
        <w:t>ь</w:t>
      </w:r>
      <w:r w:rsidRPr="003D2941">
        <w:rPr>
          <w:rFonts w:ascii="Times New Roman" w:hAnsi="Times New Roman" w:cs="Times New Roman"/>
          <w:sz w:val="24"/>
          <w:szCs w:val="24"/>
        </w:rPr>
        <w:t>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lastRenderedPageBreak/>
        <w:t>Калининградская область: особенности ЭГП, природно-ресурсный потенциал, население и характеристика хозяйства. Рекреационное хозя</w:t>
      </w:r>
      <w:r w:rsidRPr="003D2941">
        <w:rPr>
          <w:rFonts w:ascii="Times New Roman" w:hAnsi="Times New Roman" w:cs="Times New Roman"/>
          <w:sz w:val="24"/>
          <w:szCs w:val="24"/>
        </w:rPr>
        <w:t>й</w:t>
      </w:r>
      <w:r w:rsidRPr="003D2941">
        <w:rPr>
          <w:rFonts w:ascii="Times New Roman" w:hAnsi="Times New Roman" w:cs="Times New Roman"/>
          <w:sz w:val="24"/>
          <w:szCs w:val="24"/>
        </w:rPr>
        <w:t xml:space="preserve">ство района. Особенности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Европейский Север: история освоения, особенности ЭГП, природно-ресурсный потенциал, население и характеристика хозяйства. Особенн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 xml:space="preserve">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Поволжье: особенности ЭГП, природно-ресурсный потенциал, население и характеристика хозяйства. Особенности территориальной стру</w:t>
      </w:r>
      <w:r w:rsidRPr="003D2941">
        <w:rPr>
          <w:rFonts w:ascii="Times New Roman" w:hAnsi="Times New Roman" w:cs="Times New Roman"/>
          <w:sz w:val="24"/>
          <w:szCs w:val="24"/>
        </w:rPr>
        <w:t>к</w:t>
      </w:r>
      <w:r w:rsidRPr="003D2941">
        <w:rPr>
          <w:rFonts w:ascii="Times New Roman" w:hAnsi="Times New Roman" w:cs="Times New Roman"/>
          <w:sz w:val="24"/>
          <w:szCs w:val="24"/>
        </w:rPr>
        <w:t xml:space="preserve">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Северный Кавказ: особенности ЭГП, природно-ресурсный потенциал, население и характеристика хозяйства. Рекреационное хозяйство. Ос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 xml:space="preserve">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Южные моря России: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b/>
          <w:bCs/>
          <w:sz w:val="24"/>
          <w:szCs w:val="24"/>
        </w:rPr>
        <w:t>Азиатская часть России (Восточный регион).</w:t>
      </w:r>
      <w:r w:rsidRPr="003D2941">
        <w:rPr>
          <w:rFonts w:ascii="Times New Roman" w:hAnsi="Times New Roman"/>
          <w:sz w:val="24"/>
          <w:szCs w:val="24"/>
        </w:rPr>
        <w:t xml:space="preserve"> 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Моря Северного Ледовитого океана: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Моря Тихого океана: транспортное значение, ресурсы.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</w:t>
      </w:r>
      <w:r w:rsidRPr="003D2941">
        <w:rPr>
          <w:rFonts w:ascii="Times New Roman" w:hAnsi="Times New Roman"/>
          <w:sz w:val="24"/>
          <w:szCs w:val="24"/>
        </w:rPr>
        <w:t>а</w:t>
      </w:r>
      <w:r w:rsidRPr="003D2941">
        <w:rPr>
          <w:rFonts w:ascii="Times New Roman" w:hAnsi="Times New Roman"/>
          <w:sz w:val="24"/>
          <w:szCs w:val="24"/>
        </w:rPr>
        <w:t>рактеристика хозяйства. Особенности территориальной структуры хозяйства, специализация района. Роль территории Дальнего Востока в социал</w:t>
      </w:r>
      <w:r w:rsidRPr="003D2941">
        <w:rPr>
          <w:rFonts w:ascii="Times New Roman" w:hAnsi="Times New Roman"/>
          <w:sz w:val="24"/>
          <w:szCs w:val="24"/>
        </w:rPr>
        <w:t>ь</w:t>
      </w:r>
      <w:r w:rsidRPr="003D2941">
        <w:rPr>
          <w:rFonts w:ascii="Times New Roman" w:hAnsi="Times New Roman"/>
          <w:sz w:val="24"/>
          <w:szCs w:val="24"/>
        </w:rPr>
        <w:t>но-экономическом развитии РФ. География важнейших отраслей хозяйства.</w:t>
      </w:r>
    </w:p>
    <w:p w:rsidR="007A6FFA" w:rsidRPr="00106C3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06C3A">
        <w:rPr>
          <w:rFonts w:ascii="Times New Roman" w:hAnsi="Times New Roman"/>
          <w:sz w:val="24"/>
          <w:szCs w:val="24"/>
          <w:u w:val="single"/>
        </w:rPr>
        <w:t>Практические работы:</w:t>
      </w:r>
    </w:p>
    <w:p w:rsidR="007A6FFA" w:rsidRPr="00106C3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2CenturySchoolbook9pt"/>
          <w:rFonts w:ascii="Times New Roman" w:hAnsi="Times New Roman" w:cs="Times New Roman"/>
          <w:sz w:val="24"/>
          <w:szCs w:val="24"/>
        </w:rPr>
      </w:pPr>
      <w:r w:rsidRPr="00106C3A">
        <w:rPr>
          <w:rStyle w:val="2CenturySchoolbook9pt"/>
          <w:rFonts w:ascii="Times New Roman" w:hAnsi="Times New Roman" w:cs="Times New Roman"/>
          <w:sz w:val="24"/>
          <w:szCs w:val="24"/>
        </w:rPr>
        <w:t>«Анализ разных видов районирования России»</w:t>
      </w:r>
    </w:p>
    <w:p w:rsidR="007A6FF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хозяйства Европейского Се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вера»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рекреационного хо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зяйства на Северном Кавказе»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рекреационного хо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зяйства на Крымском полуострове»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</w:pP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t>«Сравнение географичес</w:t>
      </w: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softHyphen/>
        <w:t>кого положения Западной и Восточной Сибири»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t>«Сравнение отраслевого состава промышленности Восточно-Сибирского и Западно-Сибирского районов»</w:t>
      </w:r>
    </w:p>
    <w:p w:rsidR="008F0ED1" w:rsidRDefault="008F0ED1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</w:p>
    <w:p w:rsidR="007A6FFA" w:rsidRDefault="007A6FFA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  <w:t>Раздел III. Россия в современном мире</w:t>
      </w:r>
      <w:bookmarkEnd w:id="1"/>
    </w:p>
    <w:p w:rsidR="007A6FFA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ED5D6F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t>Россия в системе международного географического разделе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ния труда. Объ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екты Всемирного природного и культурного наследия в России.</w:t>
      </w:r>
    </w:p>
    <w:p w:rsidR="007A6FFA" w:rsidRPr="00CB187F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</w:pPr>
      <w:r w:rsidRPr="00CB187F"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  <w:lastRenderedPageBreak/>
        <w:t>Практическая работа:</w:t>
      </w:r>
    </w:p>
    <w:p w:rsidR="007A6FFA" w:rsidRPr="00CB187F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187F">
        <w:rPr>
          <w:rFonts w:ascii="Times New Roman" w:hAnsi="Times New Roman"/>
          <w:sz w:val="24"/>
          <w:szCs w:val="24"/>
        </w:rPr>
        <w:t>«Анализ и сравнение показателей внешней торговли России с показателями других стран мира»</w:t>
      </w:r>
    </w:p>
    <w:p w:rsidR="007A6FFA" w:rsidRPr="00F755FC" w:rsidRDefault="007A6FFA" w:rsidP="007A6FFA">
      <w:pPr>
        <w:pStyle w:val="Style2"/>
        <w:widowControl/>
        <w:spacing w:line="276" w:lineRule="auto"/>
        <w:ind w:left="288" w:firstLine="0"/>
        <w:jc w:val="left"/>
        <w:rPr>
          <w:rStyle w:val="FontStyle11"/>
          <w:rFonts w:ascii="Times New Roman" w:hAnsi="Times New Roman" w:cs="Times New Roman"/>
          <w:b/>
          <w:bCs/>
          <w:sz w:val="28"/>
          <w:szCs w:val="28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1464"/>
        <w:gridCol w:w="1660"/>
        <w:gridCol w:w="1634"/>
        <w:gridCol w:w="6075"/>
      </w:tblGrid>
      <w:tr w:rsidR="007A6FFA" w:rsidTr="007A6FFA">
        <w:tc>
          <w:tcPr>
            <w:tcW w:w="4781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64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0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1634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6075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A6FFA" w:rsidTr="007A6FFA">
        <w:tc>
          <w:tcPr>
            <w:tcW w:w="4781" w:type="dxa"/>
          </w:tcPr>
          <w:p w:rsidR="007A6FFA" w:rsidRPr="001634C8" w:rsidRDefault="007A6FFA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Pr="001634C8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Входной контроль </w:t>
            </w:r>
          </w:p>
        </w:tc>
      </w:tr>
      <w:tr w:rsidR="007A6FFA" w:rsidTr="007A6FFA">
        <w:tc>
          <w:tcPr>
            <w:tcW w:w="15614" w:type="dxa"/>
            <w:gridSpan w:val="5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2. Хозяйство России                                                               </w:t>
            </w:r>
            <w:r w:rsidRPr="00453862">
              <w:rPr>
                <w:rFonts w:ascii="Times New Roman" w:hAnsi="Times New Roman"/>
                <w:b/>
                <w:sz w:val="24"/>
                <w:szCs w:val="24"/>
              </w:rPr>
              <w:t>26 часов. Из них: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2.1 Общая характеристика хозяйства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2.2 Промышленность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2.3 Сельское хозяйство и агропромышле</w:t>
            </w: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ный комплекс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2.4 Сфера услуг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15614" w:type="dxa"/>
            <w:gridSpan w:val="5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3. Районы России                                                                    </w:t>
            </w:r>
            <w:r w:rsidRPr="00453862">
              <w:rPr>
                <w:rFonts w:ascii="Times New Roman" w:hAnsi="Times New Roman"/>
                <w:b/>
                <w:sz w:val="24"/>
                <w:szCs w:val="24"/>
              </w:rPr>
              <w:t>37 часов. Из них: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3.1 Европейская и Азиатские части России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3.2 Европейский Север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3.3 Европейский Северо - Запад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3.4 Центральная Россия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3.5 Европейский Юг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3.6 Крым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3.7 Поволжье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3.8 Урал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3.9 Западная и Восточная Сибирь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3.10 Дальний Восток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sz w:val="24"/>
                <w:szCs w:val="24"/>
              </w:rPr>
              <w:t>Итоговая рабо</w:t>
            </w: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 xml:space="preserve">та </w:t>
            </w: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за курс основного общего образования «География».</w:t>
            </w: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A6FFA" w:rsidTr="007A6FFA">
        <w:tc>
          <w:tcPr>
            <w:tcW w:w="4781" w:type="dxa"/>
          </w:tcPr>
          <w:p w:rsidR="007A6FFA" w:rsidRPr="00773095" w:rsidRDefault="007A6FFA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4. Россия в мире</w:t>
            </w: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Default="007A6FFA" w:rsidP="007A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7A6FFA" w:rsidRDefault="007A6FFA" w:rsidP="007A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6FFA" w:rsidRDefault="007A6FFA" w:rsidP="007A6F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93" w:rsidRPr="001F6E93" w:rsidRDefault="001F6E93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E93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1F6E93" w:rsidRDefault="001F6E93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4536"/>
        <w:gridCol w:w="1276"/>
        <w:gridCol w:w="2268"/>
        <w:gridCol w:w="1559"/>
      </w:tblGrid>
      <w:tr w:rsidR="001F6E93" w:rsidRPr="00DC3C9C" w:rsidTr="007A2EC2">
        <w:tc>
          <w:tcPr>
            <w:tcW w:w="2127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3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1984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4536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базовое содержание</w:t>
            </w:r>
          </w:p>
        </w:tc>
        <w:tc>
          <w:tcPr>
            <w:tcW w:w="1276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вид ко</w:t>
            </w:r>
            <w:r w:rsidRPr="001F6E93">
              <w:rPr>
                <w:rFonts w:ascii="Times New Roman" w:hAnsi="Times New Roman" w:cs="Times New Roman"/>
                <w:b/>
              </w:rPr>
              <w:t>н</w:t>
            </w:r>
            <w:r w:rsidRPr="001F6E93">
              <w:rPr>
                <w:rFonts w:ascii="Times New Roman" w:hAnsi="Times New Roman" w:cs="Times New Roman"/>
                <w:b/>
              </w:rPr>
              <w:t>троля</w:t>
            </w:r>
          </w:p>
        </w:tc>
        <w:tc>
          <w:tcPr>
            <w:tcW w:w="2268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использование ПО, ЦОР, учебного об</w:t>
            </w:r>
            <w:r w:rsidRPr="001F6E93">
              <w:rPr>
                <w:rFonts w:ascii="Times New Roman" w:hAnsi="Times New Roman" w:cs="Times New Roman"/>
                <w:b/>
              </w:rPr>
              <w:t>о</w:t>
            </w:r>
            <w:r w:rsidRPr="001F6E93">
              <w:rPr>
                <w:rFonts w:ascii="Times New Roman" w:hAnsi="Times New Roman" w:cs="Times New Roman"/>
                <w:b/>
              </w:rPr>
              <w:t>рудования</w:t>
            </w:r>
          </w:p>
        </w:tc>
        <w:tc>
          <w:tcPr>
            <w:tcW w:w="1559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домашнее</w:t>
            </w:r>
          </w:p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1F6E93" w:rsidRPr="00DC3C9C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35">
              <w:rPr>
                <w:rFonts w:ascii="Times New Roman" w:hAnsi="Times New Roman" w:cs="Times New Roman"/>
                <w:b/>
                <w:sz w:val="24"/>
                <w:szCs w:val="24"/>
              </w:rPr>
              <w:t>Урок 1.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формир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вания перви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ных предметных умений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Хозяйство как важнейший компонент территории. Знакомство с содержани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ем разделов географии 9 класса, со структ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рой учебника и с особенностями испол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зуемых компонентов УМК.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9C457B" w:rsidRDefault="001F6E93" w:rsidP="001E506A">
            <w:pPr>
              <w:rPr>
                <w:rFonts w:ascii="Times New Roman" w:hAnsi="Times New Roman" w:cs="Times New Roman"/>
              </w:rPr>
            </w:pP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3-6; Электронное прил</w:t>
            </w: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3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8">
              <w:rPr>
                <w:rFonts w:ascii="Times New Roman" w:hAnsi="Times New Roman" w:cs="Times New Roman"/>
                <w:b/>
                <w:sz w:val="24"/>
                <w:szCs w:val="24"/>
              </w:rPr>
              <w:t>Урок 2.</w:t>
            </w:r>
            <w:r w:rsidRPr="00D5493C">
              <w:rPr>
                <w:rFonts w:ascii="Times New Roman" w:hAnsi="Times New Roman" w:cs="Times New Roman"/>
                <w:b/>
              </w:rPr>
              <w:t xml:space="preserve"> </w:t>
            </w:r>
            <w:r w:rsidRPr="00D5493C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Default="001F6E93" w:rsidP="00C60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 России 26 часов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Default="001F6E93" w:rsidP="00C6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хозяйства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к 3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Особенности х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зяйства России.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«Анализ карт для оп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редел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ния типов те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риториальной структуры х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зяйства»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Устройство хозяйства России. Секторы хозяйства. Межотраслевые комплексы. Факторы и условия размещения пред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приятий. Территориальная структура. </w:t>
            </w:r>
            <w:r w:rsidRPr="00DC3C9C">
              <w:rPr>
                <w:rStyle w:val="2CenturySchoolbook85pt0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по анализу карт с целью определить типы территори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альной структуры хозяйства России.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8-11; Электронное прил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1E506A" w:rsidRDefault="005C5D06" w:rsidP="001E506A">
            <w:pPr>
              <w:rPr>
                <w:rFonts w:ascii="Times New Roman" w:hAnsi="Times New Roman" w:cs="Times New Roman"/>
                <w:iCs/>
              </w:rPr>
            </w:pPr>
            <w:hyperlink r:id="rId6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https://www.youtube.com/watch?v=RZTcm1160fI</w:t>
              </w:r>
            </w:hyperlink>
          </w:p>
          <w:p w:rsidR="00E24A4B" w:rsidRPr="00E24A4B" w:rsidRDefault="005C5D06" w:rsidP="001E506A">
            <w:pPr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hyperlink r:id="rId7" w:history="1">
              <w:r w:rsidR="00E24A4B" w:rsidRPr="00C4057E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https://resh.edu.ru/subject/lesson/2688/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8-11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Урок 4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Геогр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фическое пол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жение как фактор развития хозя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ства.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Влияние северного положения на хо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зяйство страны. Особенности её транс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портного, геополитического, геоэкон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мического, соседского положения.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Default="001F6E93" w:rsidP="00C60E5C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12—13; Атлас, с. 2-3; Те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радь-тренажёр</w:t>
            </w:r>
          </w:p>
          <w:p w:rsidR="001E506A" w:rsidRDefault="005C5D06" w:rsidP="00C60E5C">
            <w:pPr>
              <w:rPr>
                <w:rFonts w:ascii="Times New Roman" w:hAnsi="Times New Roman" w:cs="Times New Roman"/>
                <w:iCs/>
              </w:rPr>
            </w:pPr>
            <w:hyperlink r:id="rId8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https://www.youtube.com/watch?v=yW4a4ip1FNw</w:t>
              </w:r>
            </w:hyperlink>
          </w:p>
          <w:p w:rsidR="00E24A4B" w:rsidRPr="00A21135" w:rsidRDefault="00E24A4B" w:rsidP="00C60E5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9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https://resh.edu.ru/subject/lesson/3033/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12—13</w:t>
            </w:r>
          </w:p>
        </w:tc>
      </w:tr>
      <w:tr w:rsidR="001F6E93" w:rsidRPr="00A21135" w:rsidTr="008F0ED1">
        <w:trPr>
          <w:trHeight w:val="416"/>
        </w:trPr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Урок 5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Челов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ческий капитал и качество насел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t xml:space="preserve"> 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Трудовые ресурсы и эк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номи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а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тивное насел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ние России.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Человеческий капитал. Оценка качест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ва населения. Географические разли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чия в качестве населения и перспекти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вы разв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тия человеческого капитала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Трудовые ресурсы. Экономически ак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тивное население. Безработица. Сферы занятости населения. Территориальные 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lastRenderedPageBreak/>
              <w:t>различия в уровне занятости населения.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14-17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 xml:space="preserve"> Электронное прил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E24A4B" w:rsidRPr="00A21135" w:rsidRDefault="005C5D06" w:rsidP="001E506A">
            <w:pPr>
              <w:rPr>
                <w:rFonts w:ascii="Times New Roman" w:hAnsi="Times New Roman" w:cs="Times New Roman"/>
                <w:iCs/>
              </w:rPr>
            </w:pPr>
            <w:hyperlink r:id="rId10" w:history="1">
              <w:r w:rsidR="00E24A4B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https://interneturok.ru/lesson/geografy/8-klass/naselenie-rossii/trudovye-resursy-rossii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14-17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6</w:t>
            </w:r>
            <w:r w:rsidRPr="00A21135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Приро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но-ресурсный капитал.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«Сравнение природно-ресурсного к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питала разли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ных районов Рос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Понятие «природно-ресурсный капи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тал». Минеральные ресурсы. Территор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альные различия в размещении приро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ных ресурсов. Перспективы использов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ния природно-ресурсного капитала.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eastAsia="Bookman Old Style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по выявле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нию и сравнению природно-ресурсно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го кап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тала различных районов Рос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18-19; Электронное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1E506A" w:rsidRDefault="005C5D06" w:rsidP="001E506A">
            <w:pPr>
              <w:rPr>
                <w:rFonts w:ascii="Times New Roman" w:hAnsi="Times New Roman" w:cs="Times New Roman"/>
                <w:iCs/>
              </w:rPr>
            </w:pPr>
            <w:hyperlink r:id="rId11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https://www.youtube.com/watch?v=GILGPYzcmXI</w:t>
              </w:r>
            </w:hyperlink>
          </w:p>
          <w:p w:rsidR="00E24A4B" w:rsidRPr="00A21135" w:rsidRDefault="00E24A4B" w:rsidP="001E506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12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https://resh.edu.ru/subject/lesson/1869/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18-19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Урок 7</w:t>
            </w:r>
            <w:r w:rsidRPr="00A21135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Прои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водственный к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питал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Состав производственного капитала, его распределение по видам экономи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ческой деятельности и территории страны. Пе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спективы изменения гео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графии прои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водственного капитала.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Default="001F6E93" w:rsidP="00C60E5C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20-21; Электронное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жение </w:t>
            </w:r>
          </w:p>
          <w:p w:rsidR="00E24A4B" w:rsidRPr="00A21135" w:rsidRDefault="005C5D06" w:rsidP="00C60E5C">
            <w:pPr>
              <w:rPr>
                <w:rFonts w:ascii="Times New Roman" w:hAnsi="Times New Roman" w:cs="Times New Roman"/>
                <w:iCs/>
              </w:rPr>
            </w:pPr>
            <w:hyperlink r:id="rId13" w:history="1">
              <w:r w:rsidR="00E24A4B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https://resh.edu.ru/subject/lesson/1871/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20-21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  10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Урок 8.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Топли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но – энергетич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ский комплекс (ТЭК).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Состав, структура и значение ТЭК в х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зяйстве, топливно-энерге</w:t>
            </w:r>
            <w:r w:rsidRPr="00DC3C9C">
              <w:rPr>
                <w:sz w:val="24"/>
                <w:szCs w:val="24"/>
              </w:rPr>
              <w:softHyphen/>
              <w:t>тический б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ланс.  Определения: приход, расход, топливно-энергетический баланс, усло</w:t>
            </w:r>
            <w:r w:rsidRPr="00DC3C9C">
              <w:rPr>
                <w:sz w:val="24"/>
                <w:szCs w:val="24"/>
              </w:rPr>
              <w:t>в</w:t>
            </w:r>
            <w:r w:rsidRPr="00DC3C9C">
              <w:rPr>
                <w:sz w:val="24"/>
                <w:szCs w:val="24"/>
              </w:rPr>
              <w:t>ное топливо, необхо</w:t>
            </w:r>
            <w:r w:rsidRPr="00DC3C9C">
              <w:rPr>
                <w:sz w:val="24"/>
                <w:szCs w:val="24"/>
              </w:rPr>
              <w:softHyphen/>
              <w:t>димость экономии энергоносителей и электроэнер</w:t>
            </w:r>
            <w:r w:rsidRPr="00DC3C9C">
              <w:rPr>
                <w:sz w:val="24"/>
                <w:szCs w:val="24"/>
              </w:rPr>
              <w:softHyphen/>
              <w:t>гии.</w:t>
            </w:r>
            <w:r>
              <w:rPr>
                <w:sz w:val="24"/>
                <w:szCs w:val="24"/>
              </w:rPr>
              <w:t xml:space="preserve"> ТЭК Ярославской области.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Default="001F6E93" w:rsidP="006F049B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86, с. 22; Элект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softHyphen/>
              <w:t>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6F049B" w:rsidRDefault="005C5D06" w:rsidP="006F049B">
            <w:pPr>
              <w:rPr>
                <w:rFonts w:ascii="Times New Roman" w:hAnsi="Times New Roman" w:cs="Times New Roman"/>
                <w:iCs/>
              </w:rPr>
            </w:pPr>
            <w:hyperlink r:id="rId14" w:history="1">
              <w:r w:rsidR="000E475A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https://www.youtube.com/watch?v=eBRhPN12MI8</w:t>
              </w:r>
            </w:hyperlink>
          </w:p>
          <w:p w:rsidR="000E475A" w:rsidRPr="00A21135" w:rsidRDefault="000E475A" w:rsidP="006F04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15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Яр. Обл.»§34 (с. 254-256)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 Учебник, с. 86, с. 22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 xml:space="preserve">Урок 9. 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Газовая промышленность.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«Нанесение на контурную карту основных районов доб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ы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чи газа и маг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стральных г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зопроводов»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rPr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Запасы, добыча, использование, транс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портировка природного газа. Газовая промышленность и охрана окружаю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щей среды. Перспективы развития га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зовой промышленности.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Учебник, с. 23-25; </w:t>
            </w:r>
            <w:hyperlink r:id="rId16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23-25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eastAsia="Bookman Old Style"/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10.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Нефт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ная промышле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ность. </w:t>
            </w:r>
          </w:p>
        </w:tc>
        <w:tc>
          <w:tcPr>
            <w:tcW w:w="1843" w:type="dxa"/>
          </w:tcPr>
          <w:p w:rsidR="001F6E93" w:rsidRPr="0029258D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8D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одного из нефтяных ба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сейнов по ка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там и статист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ческим матер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алам»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Запасы, добыча нефти. Система нефте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проводов. География нефтепереработки. Влияние нефтяной промышленности на окружающую среду. Перспективы раз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вития нефтяной промышленности.</w:t>
            </w:r>
            <w:r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ИКТ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lastRenderedPageBreak/>
              <w:t>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lastRenderedPageBreak/>
              <w:t xml:space="preserve">Учебник, с. 26-29; </w:t>
            </w:r>
            <w:hyperlink r:id="rId17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>Учебник, с. 26-29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11.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Угол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ная промышле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ность.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«Характер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стика</w:t>
            </w:r>
            <w:r w:rsidRPr="00DC3C9C">
              <w:rPr>
                <w:rFonts w:eastAsia="Bookman Old Style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угольн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го бас</w:t>
            </w:r>
            <w:r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сейна России»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Запасы и добыча угля. Использование угля и его значение в хозяйстве Рос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сии. Способы добычи и стоимость угля. Во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действие угольной промышленности на окружающую среду. Перспективы разв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 xml:space="preserve">тия угольной промышленности. 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ческая работа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 xml:space="preserve"> по характерис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тике угол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ного бассейна России.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 xml:space="preserve">Учебник, с. 30-31; </w:t>
            </w:r>
            <w:hyperlink r:id="rId18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>Учебник, с. 30-31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Урок 12.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троэнергетика.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«Нанесение на контурную карту кру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нейших эле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тростанций разного типа».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EC47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Объёмы производства электроэнергии. Типы электростанций, их особенности и доля в производстве электроэнергии. 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традиционные источники энергии.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Эне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гетические системы. Влияние от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расли на окружающую среду. Перспек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тивы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тия электроэнергетики.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Электроэнерг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тика Ярославской области: энергетич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ские проблемы, пути решения, эколог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ческие проблемы.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32-35; </w:t>
            </w:r>
            <w:hyperlink r:id="rId19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https://resh.edu.ru/subject/lesson/1873/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бл.»§34 (с. 256-257)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 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32-35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13.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Маш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ностроение.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«Определение главных рай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нов разме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щения пре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приятий тр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доёмкого и металлоёмк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го машин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строения»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Объёмы и особенности производства. Факторы размещения. География от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раслей машиностроения. Влияние 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шиностроения на окружающую среду. Перспективы развития отрасли. 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Маш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ностроительный комплекс Ярославской области. 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по опр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делению главных районов размещения предпри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ятий трудоёмкого и металлоё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кого ма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шиностроения.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карте, самосто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36-</w:t>
            </w:r>
            <w:r w:rsidRPr="000E475A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39; 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Электронное пр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ложение к учебн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ку. </w:t>
            </w:r>
            <w:r w:rsidR="000E475A" w:rsidRPr="000E475A">
              <w:rPr>
                <w:rFonts w:ascii="Times New Roman" w:hAnsi="Times New Roman" w:cs="Times New Roman"/>
                <w:iCs/>
                <w:sz w:val="24"/>
                <w:szCs w:val="24"/>
              </w:rPr>
              <w:t>https://resh.edu.ru/subject/lesson/1874/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jc w:val="both"/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36-39</w:t>
            </w:r>
            <w:r w:rsidRPr="00A21135">
              <w:rPr>
                <w:rFonts w:ascii="Times New Roman" w:hAnsi="Times New Roman" w:cs="Times New Roman"/>
              </w:rPr>
              <w:t xml:space="preserve"> «Гео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б»§33 (с.247-254)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07B9">
              <w:rPr>
                <w:b/>
                <w:sz w:val="24"/>
                <w:szCs w:val="24"/>
              </w:rPr>
              <w:t>Урок 14.</w:t>
            </w:r>
            <w:r w:rsidRPr="00DC3C9C">
              <w:rPr>
                <w:sz w:val="24"/>
                <w:szCs w:val="24"/>
              </w:rPr>
              <w:t xml:space="preserve"> Чёрная металлургия.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26EB9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«Составление характеристики одной из м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таллургических баз по картам и статистиче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 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Объёмы и особенности производства. Факторы размещения. География ме</w:t>
            </w:r>
            <w:r w:rsidRPr="00DC3C9C">
              <w:rPr>
                <w:sz w:val="24"/>
                <w:szCs w:val="24"/>
              </w:rPr>
              <w:softHyphen/>
              <w:t>таллургии чёрных металлов. Влияние чёрной металлургии на окружающую среду. Перспективы развития отрас</w:t>
            </w:r>
            <w:r w:rsidRPr="00DC3C9C">
              <w:rPr>
                <w:sz w:val="24"/>
                <w:szCs w:val="24"/>
              </w:rPr>
              <w:softHyphen/>
              <w:t>ли.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0E475A" w:rsidRDefault="001F6E93" w:rsidP="000E475A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</w:pPr>
            <w:r w:rsidRPr="00A21135">
              <w:t>Учебник, с. 40-43; Электронное прило</w:t>
            </w:r>
            <w:r w:rsidRPr="00A21135">
              <w:softHyphen/>
              <w:t>жение к учебн</w:t>
            </w:r>
            <w:r w:rsidRPr="00A21135">
              <w:t>и</w:t>
            </w:r>
            <w:r w:rsidRPr="00A21135">
              <w:t>ку</w:t>
            </w:r>
            <w:hyperlink r:id="rId20" w:history="1">
              <w:r w:rsidR="000E475A" w:rsidRPr="00C4057E">
                <w:rPr>
                  <w:rStyle w:val="a7"/>
                </w:rPr>
                <w:t>https://resh.edu.ru/subject/lesson/1875/</w:t>
              </w:r>
            </w:hyperlink>
          </w:p>
          <w:p w:rsidR="001F6E93" w:rsidRPr="00A21135" w:rsidRDefault="001F6E93" w:rsidP="000E475A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1559" w:type="dxa"/>
          </w:tcPr>
          <w:p w:rsidR="001F6E93" w:rsidRPr="00555AC0" w:rsidRDefault="001F6E93" w:rsidP="00C60E5C">
            <w:pPr>
              <w:rPr>
                <w:rFonts w:ascii="Times New Roman" w:hAnsi="Times New Roman" w:cs="Times New Roman"/>
              </w:rPr>
            </w:pPr>
            <w:r w:rsidRPr="00555AC0">
              <w:rPr>
                <w:rFonts w:ascii="Times New Roman" w:hAnsi="Times New Roman" w:cs="Times New Roman"/>
              </w:rPr>
              <w:t>Учебник, с. 40-43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15.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металлургия.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Объёмы и особенности производства. Факторы размещения. География ме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таллургии цветных металлов. Влияние цветной металлургии на окружающую среду. Перспективы развития отрасли.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hAnsi="Times New Roman" w:cs="Times New Roman"/>
              </w:rPr>
              <w:t>Учебник, с. 44-47; Электрон</w:t>
            </w:r>
            <w:r w:rsidRPr="00A21135">
              <w:rPr>
                <w:rFonts w:ascii="Times New Roman" w:hAnsi="Times New Roman" w:cs="Times New Roman"/>
              </w:rPr>
              <w:softHyphen/>
              <w:t>ное прил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жение к учебн</w:t>
            </w:r>
            <w:r w:rsidRPr="00A21135">
              <w:rPr>
                <w:rFonts w:ascii="Times New Roman" w:hAnsi="Times New Roman" w:cs="Times New Roman"/>
              </w:rPr>
              <w:t>и</w:t>
            </w:r>
            <w:r w:rsidRPr="00A21135">
              <w:rPr>
                <w:rFonts w:ascii="Times New Roman" w:hAnsi="Times New Roman" w:cs="Times New Roman"/>
              </w:rPr>
              <w:t>ку</w:t>
            </w:r>
            <w:hyperlink r:id="rId21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https://resh.edu.ru/subject/lesson/1875/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Учебник, с. 44-47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07B9">
              <w:rPr>
                <w:rStyle w:val="31"/>
                <w:rFonts w:ascii="Times New Roman" w:eastAsia="Georgia" w:hAnsi="Times New Roman" w:cs="Times New Roman"/>
                <w:b/>
                <w:i w:val="0"/>
                <w:sz w:val="24"/>
                <w:szCs w:val="24"/>
              </w:rPr>
              <w:t xml:space="preserve">Урок </w:t>
            </w:r>
            <w:r w:rsidRPr="003B0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Химич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ская промышле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Объёмы и особенности производства. Факторы размещения. География хи</w:t>
            </w:r>
            <w:r w:rsidRPr="00DC3C9C">
              <w:rPr>
                <w:sz w:val="24"/>
                <w:szCs w:val="24"/>
              </w:rPr>
              <w:softHyphen/>
              <w:t xml:space="preserve">мической промышленности. </w:t>
            </w:r>
            <w:r>
              <w:rPr>
                <w:sz w:val="24"/>
                <w:szCs w:val="24"/>
              </w:rPr>
              <w:t xml:space="preserve">Химическая промышленность Ярославской области. </w:t>
            </w:r>
            <w:r w:rsidRPr="00DC3C9C">
              <w:rPr>
                <w:sz w:val="24"/>
                <w:szCs w:val="24"/>
              </w:rPr>
              <w:t>Влияние химической промышленности на окру</w:t>
            </w:r>
            <w:r w:rsidRPr="00DC3C9C">
              <w:rPr>
                <w:sz w:val="24"/>
                <w:szCs w:val="24"/>
              </w:rPr>
              <w:softHyphen/>
              <w:t>жающую среду. Перспективы разви</w:t>
            </w:r>
            <w:r w:rsidRPr="00DC3C9C">
              <w:rPr>
                <w:sz w:val="24"/>
                <w:szCs w:val="24"/>
              </w:rPr>
              <w:softHyphen/>
              <w:t>тия отрасли.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hAnsi="Times New Roman" w:cs="Times New Roman"/>
              </w:rPr>
              <w:t xml:space="preserve">Учебник, с. </w:t>
            </w:r>
            <w:r w:rsidRPr="00A21135"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48-51; </w:t>
            </w:r>
            <w:hyperlink r:id="rId22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https://resh.edu.ru/subject/lesson/3034/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Яр.  Обл.» §35</w:t>
            </w:r>
            <w:r>
              <w:rPr>
                <w:rFonts w:ascii="Times New Roman" w:hAnsi="Times New Roman" w:cs="Times New Roman"/>
              </w:rPr>
              <w:t>,</w:t>
            </w:r>
            <w:r w:rsidRPr="00A21135">
              <w:rPr>
                <w:rFonts w:ascii="Times New Roman" w:hAnsi="Times New Roman" w:cs="Times New Roman"/>
              </w:rPr>
              <w:t xml:space="preserve"> Учебник, с. </w:t>
            </w:r>
            <w:r w:rsidRPr="00A21135"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48-5</w:t>
            </w:r>
            <w:r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Урок 17.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Лесная промышле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Лесные ресурсы. Состав и продукция лесной промышленности. Факторы ра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мещения. География лесной про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мышленности.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Лесная промышленность Ярославской области.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Влияние лесной про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мышленности на окружающую среду. Перспективы развития отрасли.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EA1896" w:rsidRDefault="001F6E93" w:rsidP="00EA1896">
            <w:pPr>
              <w:ind w:right="-108"/>
              <w:rPr>
                <w:rStyle w:val="29pt0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52-55; 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прил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жение к учебнику.</w:t>
            </w:r>
          </w:p>
          <w:p w:rsidR="00EA1896" w:rsidRDefault="005C5D06" w:rsidP="00EA1896">
            <w:pPr>
              <w:ind w:right="-108"/>
              <w:rPr>
                <w:rFonts w:ascii="Times New Roman" w:hAnsi="Times New Roman" w:cs="Times New Roman"/>
              </w:rPr>
            </w:pPr>
            <w:hyperlink r:id="rId23" w:history="1">
              <w:r w:rsidR="00EA1896" w:rsidRPr="00C4057E">
                <w:rPr>
                  <w:rStyle w:val="a7"/>
                  <w:rFonts w:ascii="Times New Roman" w:hAnsi="Times New Roman" w:cs="Times New Roman"/>
                </w:rPr>
                <w:t>https://resh.edu.ru/subject/lesson/1876/</w:t>
              </w:r>
            </w:hyperlink>
          </w:p>
          <w:p w:rsidR="001F6E93" w:rsidRPr="00A21135" w:rsidRDefault="001F6E93" w:rsidP="00EA189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ind w:left="-104" w:right="-108"/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бл.»§36 (с.260-261)</w:t>
            </w:r>
            <w:r>
              <w:rPr>
                <w:rFonts w:ascii="Times New Roman" w:hAnsi="Times New Roman" w:cs="Times New Roman"/>
              </w:rPr>
              <w:t>,</w:t>
            </w: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Учебник, с. 52-55</w:t>
            </w:r>
          </w:p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B30E4E" w:rsidRDefault="00B30E4E" w:rsidP="00C6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агропромышленный комплекс 4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6B4F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Урок 18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. Сел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ское хозяйство. Растение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водство.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«Определение основных районов в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ращивания зерновых и тех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нических культур»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Отличия сельского хозяйства от других отраслей экономики. Сельскохозяй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ственные угодья. Состав сельского хо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зяйства.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Определение сельскохозя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ственной специализации Ярославской области.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Влияние сельского хозяйства на окружающую среду.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Зерновые и технические культуры. Назначение зерновых и технических культур, их требования к агроклимати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ческим ресурсам.</w:t>
            </w:r>
          </w:p>
          <w:p w:rsidR="001F6E93" w:rsidRPr="00E83CE2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определению 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основных районов выращивания зерно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вых и технических культур.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6D5917" w:rsidRDefault="001F6E93" w:rsidP="006D5917">
            <w:pPr>
              <w:rPr>
                <w:rStyle w:val="29pt0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56-59; </w:t>
            </w:r>
            <w:hyperlink r:id="rId24" w:history="1">
              <w:r w:rsidR="006D5917" w:rsidRPr="00C4057E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https://resh.edu.ru/subject/lesson/2751/</w:t>
              </w:r>
            </w:hyperlink>
          </w:p>
          <w:p w:rsidR="001F6E93" w:rsidRPr="00A21135" w:rsidRDefault="001F6E93" w:rsidP="006D591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Учебник, с. 56-59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lastRenderedPageBreak/>
              <w:t>Урок 19</w:t>
            </w:r>
            <w:r w:rsidRPr="00E86B4F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Ж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вотноводство.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«Определе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главных рай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нов животн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Отрасли животноводства, их значение и гео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графия. Перспективы развития ж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вотноводства.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главных районов животноводства.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6D5917" w:rsidRPr="006D5917" w:rsidRDefault="001F6E93" w:rsidP="006D5917">
            <w:pPr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60-61; </w:t>
            </w:r>
            <w:r w:rsidR="006D5917" w:rsidRPr="006D5917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</w:t>
            </w:r>
            <w:r w:rsidR="006D5917" w:rsidRPr="006D5917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ложение к учебнику.</w:t>
            </w:r>
          </w:p>
          <w:p w:rsidR="001F6E93" w:rsidRPr="00A21135" w:rsidRDefault="006D5917" w:rsidP="006D5917">
            <w:pPr>
              <w:rPr>
                <w:rFonts w:ascii="Times New Roman" w:hAnsi="Times New Roman" w:cs="Times New Roman"/>
                <w:iCs/>
              </w:rPr>
            </w:pPr>
            <w:r w:rsidRPr="006D5917">
              <w:rPr>
                <w:rFonts w:ascii="Times New Roman" w:hAnsi="Times New Roman" w:cs="Times New Roman"/>
                <w:iCs/>
              </w:rPr>
              <w:t>https://resh.edu.ru/subject/lesson/2751/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60-61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E86B4F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6B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E86B4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20.</w:t>
            </w:r>
            <w:r w:rsidRPr="00E86B4F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bCs/>
                <w:sz w:val="24"/>
                <w:szCs w:val="24"/>
              </w:rPr>
            </w:pP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Пищевая и лё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кая промыш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ленность. Агр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промышленный комп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лекс (АПК).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Особенности лёгкой и пищевой про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мышленности. Факторы размещения предприятий и география важнейших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раслей. Влияние лёгкой и пищевой пр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мышленности на окружающую среду, перспективы развития. Агро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промышленный комплекс: состав, мес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то и значение в хозяйстве.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45323C" w:rsidRDefault="001F6E93" w:rsidP="0045323C">
            <w:pPr>
              <w:rPr>
                <w:rStyle w:val="a7"/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62-63; </w:t>
            </w:r>
            <w:hyperlink r:id="rId25" w:history="1">
              <w:r w:rsidR="0045323C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https://resh.edu.ru/subject/lesson/1877/</w:t>
              </w:r>
            </w:hyperlink>
          </w:p>
          <w:p w:rsidR="0045323C" w:rsidRDefault="0045323C" w:rsidP="0045323C">
            <w:pPr>
              <w:rPr>
                <w:rFonts w:ascii="Times New Roman" w:hAnsi="Times New Roman" w:cs="Times New Roman"/>
                <w:iCs/>
              </w:rPr>
            </w:pPr>
          </w:p>
          <w:p w:rsidR="001F6E93" w:rsidRPr="00A21135" w:rsidRDefault="001F6E93" w:rsidP="0045323C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62-63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421EA6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bCs/>
                <w:sz w:val="24"/>
                <w:szCs w:val="24"/>
              </w:rPr>
            </w:pPr>
            <w:r w:rsidRPr="00E86B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E86B4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21.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щающий урок по теме «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Промы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ленность и сел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ское хозяйство России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56-63; Ат</w:t>
            </w: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лас, с. 26-27, 36-39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56-63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Сфера услуг 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22.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Тран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порт. Железн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дорож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транспорт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Виды и работа транспорта. Транспорт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ные узлы и транспортная система. Типы транспортных узлов. Влияние на разм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щение населения и предприя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тий разных отраслей хозяйства. Показатели развития и особенности железнодорожного тран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порта. Гео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графия российских железных дорог. Влияние на окружающую среду. Перспективы развития.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45323C" w:rsidRDefault="001F6E93" w:rsidP="0045323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64-67; </w:t>
            </w:r>
            <w:hyperlink r:id="rId26" w:history="1">
              <w:r w:rsidR="0045323C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https://resh.edu.ru/subject/lesson/1878/</w:t>
              </w:r>
            </w:hyperlink>
          </w:p>
          <w:p w:rsidR="001F6E93" w:rsidRPr="00A21135" w:rsidRDefault="0045323C" w:rsidP="0045323C">
            <w:pPr>
              <w:rPr>
                <w:rFonts w:ascii="Times New Roman" w:hAnsi="Times New Roman" w:cs="Times New Roman"/>
                <w:iCs/>
              </w:rPr>
            </w:pPr>
            <w:r w:rsidRPr="003B5CAC">
              <w:rPr>
                <w:rFonts w:ascii="Times New Roman" w:hAnsi="Times New Roman" w:cs="Times New Roman"/>
                <w:iCs/>
              </w:rPr>
              <w:t>https://interneturok.ru/lesson/geografy/9-klass/bobwaya-harakteristika-hozyajstva-rossiib/infrastrukturnyy-kompleks-sostav-znachenie-vidy-transporta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64-67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23</w:t>
            </w: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мобильный и воздуш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ный транспорт.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изучения 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нового</w:t>
            </w:r>
          </w:p>
        </w:tc>
        <w:tc>
          <w:tcPr>
            <w:tcW w:w="4536" w:type="dxa"/>
          </w:tcPr>
          <w:p w:rsidR="001F6E93" w:rsidRPr="002D7928" w:rsidRDefault="001F6E93" w:rsidP="002D7928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развития и особенности 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томобильного транспорта. Геогра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фия российских автомобильных до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рог. Вли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ние автомобильного транс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порта на окружающую среду. Перспективы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тия. Показатели развития и особенности воздушного транспорта. География во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душного транспорта. Влияние на окр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жающую среду. Перспективы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2D7928" w:rsidRDefault="001F6E93" w:rsidP="002D7928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68-71; </w:t>
            </w:r>
            <w:hyperlink r:id="rId27" w:history="1">
              <w:r w:rsidR="002D7928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https://resh.edu.ru/subject/lesson/1878/</w:t>
              </w:r>
            </w:hyperlink>
          </w:p>
          <w:p w:rsidR="001F6E93" w:rsidRPr="00A21135" w:rsidRDefault="001F6E93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68-71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24.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ской и внутре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ний вод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ный транспорт.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2D7928" w:rsidRDefault="001F6E93" w:rsidP="002D7928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Показатели развития и особенности мо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ского транспорта. География морс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кого транспорта, распределение флота и по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тов между бассейнами. Влияние на окружающую среду. Перспективы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тия. Показатели развития и осо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бенности речного транспорта. Геогра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фия речного транспорта, распределение флота и по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тов между бассейнами, протяжённость судоходных речных путей. Влияние 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ного транспорта на</w:t>
            </w:r>
            <w:r>
              <w:rPr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окружающую среду. Перспективы раз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вития.</w:t>
            </w: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>устный опрос, р</w:t>
            </w:r>
            <w:r w:rsidRPr="00791A3F">
              <w:rPr>
                <w:rFonts w:ascii="Times New Roman" w:hAnsi="Times New Roman" w:cs="Times New Roman"/>
              </w:rPr>
              <w:t>а</w:t>
            </w:r>
            <w:r w:rsidRPr="00791A3F">
              <w:rPr>
                <w:rFonts w:ascii="Times New Roman" w:hAnsi="Times New Roman" w:cs="Times New Roman"/>
              </w:rPr>
              <w:t xml:space="preserve">бота в контурной карте,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72-77;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Default="005C5D06" w:rsidP="002D7928">
            <w:pPr>
              <w:rPr>
                <w:rFonts w:ascii="Times New Roman" w:hAnsi="Times New Roman" w:cs="Times New Roman"/>
                <w:iCs/>
              </w:rPr>
            </w:pPr>
            <w:hyperlink r:id="rId28" w:history="1">
              <w:r w:rsidR="002D7928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https://resh.edu.ru/subject/lesson/1879/</w:t>
              </w:r>
            </w:hyperlink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72-77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25.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Связь.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Виды связи и их роль в жизни людей и хозяйстве. Развитие связи в стране. Ге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графия связи. Перспективы разви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 xml:space="preserve">устный опрос,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78-79;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Default="005C5D06" w:rsidP="002D7928">
            <w:pPr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hyperlink r:id="rId29" w:history="1">
              <w:r w:rsidR="002D7928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https://resh.edu.ru/subject/lesson/1880/</w:t>
              </w:r>
            </w:hyperlink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78-79</w:t>
            </w:r>
            <w:r w:rsidRPr="00A21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(с.284-287)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26.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Наука и образование.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Наука и образование и их роль в совр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менном обществе. Развитие науки и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б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разования в стране. География науки и образования. Основные районы, центры, города науки. Перспективы развития науки и образования.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80-83;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Pr="002D7928" w:rsidRDefault="005C5D06" w:rsidP="002D7928">
            <w:pPr>
              <w:rPr>
                <w:rFonts w:ascii="Times New Roman" w:eastAsia="Century Schoolbook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hyperlink r:id="rId30" w:history="1">
              <w:r w:rsidR="002D7928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https://resh.edu.ru/subject/lesson/1880/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80-83</w:t>
            </w:r>
            <w:r w:rsidRPr="00A21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(с.275-278)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27.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лищное хозя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ство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Показатели развития жилищного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География жилищного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Влияние на окружающую среду. Перспективы развития.</w:t>
            </w: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 xml:space="preserve">устный опрос,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 xml:space="preserve">ИКТ -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lastRenderedPageBreak/>
              <w:t>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Учебник, с. 84-85;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  <w:r w:rsidRPr="000F77AD">
              <w:rPr>
                <w:rFonts w:ascii="Times New Roman" w:hAnsi="Times New Roman" w:cs="Times New Roman"/>
                <w:iCs/>
              </w:rPr>
              <w:t>https://resh.edu.ru/subject/lesson/1881/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84-85</w:t>
            </w:r>
            <w:r w:rsidRPr="00A21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(с.287-290)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Урок </w:t>
            </w:r>
            <w:r w:rsidRPr="00791A3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28.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трольная работа по теме «Общая характеристика хозяйства»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64-85; Атлас, с. 26-27, 40—41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5E36F4" w:rsidRDefault="001F6E93" w:rsidP="00C6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F4">
              <w:rPr>
                <w:rFonts w:ascii="Times New Roman" w:hAnsi="Times New Roman" w:cs="Times New Roman"/>
                <w:b/>
                <w:sz w:val="24"/>
                <w:szCs w:val="24"/>
              </w:rPr>
              <w:t>Районы России 37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76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01276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29.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Евр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пейская и азиа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ская части 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сии.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«Анализ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ных видов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онирования России»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ния. Природа и природные ресурсы. Население. Хозяйство. Место и роль 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гионов в социально-экономическом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витии страны.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1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 определению разных видов районирования России.</w:t>
            </w:r>
          </w:p>
        </w:tc>
        <w:tc>
          <w:tcPr>
            <w:tcW w:w="1276" w:type="dxa"/>
          </w:tcPr>
          <w:p w:rsidR="001F6E93" w:rsidRPr="0001276F" w:rsidRDefault="001F6E93" w:rsidP="00C60E5C">
            <w:pPr>
              <w:rPr>
                <w:rFonts w:ascii="Times New Roman" w:hAnsi="Times New Roman" w:cs="Times New Roman"/>
              </w:rPr>
            </w:pPr>
            <w:r w:rsidRPr="0001276F">
              <w:rPr>
                <w:rFonts w:ascii="Times New Roman" w:hAnsi="Times New Roman" w:cs="Times New Roman"/>
              </w:rPr>
              <w:t>практич</w:t>
            </w:r>
            <w:r w:rsidRPr="0001276F">
              <w:rPr>
                <w:rFonts w:ascii="Times New Roman" w:hAnsi="Times New Roman" w:cs="Times New Roman"/>
              </w:rPr>
              <w:t>е</w:t>
            </w:r>
            <w:r w:rsidRPr="0001276F">
              <w:rPr>
                <w:rFonts w:ascii="Times New Roman" w:hAnsi="Times New Roman" w:cs="Times New Roman"/>
              </w:rPr>
              <w:t>ская раб</w:t>
            </w:r>
            <w:r w:rsidRPr="0001276F">
              <w:rPr>
                <w:rFonts w:ascii="Times New Roman" w:hAnsi="Times New Roman" w:cs="Times New Roman"/>
              </w:rPr>
              <w:t>о</w:t>
            </w:r>
            <w:r w:rsidRPr="0001276F">
              <w:rPr>
                <w:rFonts w:ascii="Times New Roman" w:hAnsi="Times New Roman" w:cs="Times New Roman"/>
              </w:rPr>
              <w:t>та, смы</w:t>
            </w:r>
            <w:r w:rsidRPr="0001276F">
              <w:rPr>
                <w:rFonts w:ascii="Times New Roman" w:hAnsi="Times New Roman" w:cs="Times New Roman"/>
              </w:rPr>
              <w:t>с</w:t>
            </w:r>
            <w:r w:rsidRPr="0001276F">
              <w:rPr>
                <w:rFonts w:ascii="Times New Roman" w:hAnsi="Times New Roman" w:cs="Times New Roman"/>
              </w:rPr>
              <w:t>ловое чт</w:t>
            </w:r>
            <w:r w:rsidRPr="0001276F">
              <w:rPr>
                <w:rFonts w:ascii="Times New Roman" w:hAnsi="Times New Roman" w:cs="Times New Roman"/>
              </w:rPr>
              <w:t>е</w:t>
            </w:r>
            <w:r w:rsidRPr="0001276F">
              <w:rPr>
                <w:rFonts w:ascii="Times New Roman" w:hAnsi="Times New Roman" w:cs="Times New Roman"/>
              </w:rPr>
              <w:t xml:space="preserve">ние, 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B6026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88-91; </w:t>
            </w:r>
            <w:r w:rsidR="00B6026A" w:rsidRPr="00B6026A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https://interneturok.ru/lesson/geografy/9-klass/prirodno-hozjajstvennye-regiony-rossii/rayonirovanie-territorii-rossii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88-91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01276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30.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Геогр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фическое пол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жение и особе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ности природы Европейского Севера.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района. Физико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- и экономико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-географическое положение, его влия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 Ев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ропейского Севера. Климат. Внутрен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воды. Природные зоны. Природ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ные 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B6026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92-97; </w:t>
            </w:r>
            <w:hyperlink r:id="rId31" w:history="1">
              <w:r w:rsidR="00B6026A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https://interneturok.ru/lesson/geografy/9-klass/prirodno-hozjajstvennye-regiony-rossii/evropeyskiy-sever-geograficheskoe-polozhenie-osnovnye-cherty-prirody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92-97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31</w:t>
            </w:r>
            <w:r w:rsidRPr="00B75254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Насел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ние Европейского Се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банизация и города. Народы и рели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гии. Занятость и доходы населения.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B6026A" w:rsidRPr="00B6026A" w:rsidRDefault="001F6E93" w:rsidP="00B6026A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98-99; </w:t>
            </w:r>
            <w:r w:rsidR="00B6026A" w:rsidRPr="00B6026A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прило</w:t>
            </w:r>
            <w:r w:rsidR="00B6026A" w:rsidRPr="00B6026A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жение к учебнику.</w:t>
            </w:r>
          </w:p>
          <w:p w:rsidR="001F6E93" w:rsidRPr="00D36345" w:rsidRDefault="005C5D06" w:rsidP="00D36345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</w:pPr>
            <w:hyperlink r:id="rId32" w:history="1">
              <w:r w:rsidR="00B6026A" w:rsidRPr="00B6026A">
                <w:rPr>
                  <w:rStyle w:val="a7"/>
                </w:rPr>
                <w:t>https://interneturok.ru/lesson/geografy/9-klass/prirodno-hozjajstvennye-regiony-rossii/evropeyskiy-sever-naselenie-i-hozyaystvo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98-99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11"/>
              <w:shd w:val="clear" w:color="auto" w:fill="auto"/>
              <w:spacing w:line="240" w:lineRule="auto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4">
              <w:rPr>
                <w:rStyle w:val="195pt"/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75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ство Европейск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 Севера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11"/>
              <w:shd w:val="clear" w:color="auto" w:fill="auto"/>
              <w:spacing w:line="240" w:lineRule="auto"/>
              <w:ind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«Выявление и 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анализ усл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вий для разв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тия хозяйства Европейского Се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вера»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tabs>
                <w:tab w:val="left" w:pos="1166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lastRenderedPageBreak/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</w:r>
            <w:r w:rsidRPr="00DC3C9C">
              <w:rPr>
                <w:sz w:val="24"/>
                <w:szCs w:val="24"/>
              </w:rPr>
              <w:lastRenderedPageBreak/>
              <w:t>зяйства. Ведущие отрасли промыш</w:t>
            </w:r>
            <w:r w:rsidRPr="00DC3C9C">
              <w:rPr>
                <w:sz w:val="24"/>
                <w:szCs w:val="24"/>
              </w:rPr>
              <w:softHyphen/>
              <w:t>ленности: металлургия, топливная пр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мышленность, лесная промыш</w:t>
            </w:r>
            <w:r w:rsidRPr="00DC3C9C">
              <w:rPr>
                <w:sz w:val="24"/>
                <w:szCs w:val="24"/>
              </w:rPr>
              <w:softHyphen/>
              <w:t>ленность, химическая промышлен</w:t>
            </w:r>
            <w:r w:rsidRPr="00DC3C9C">
              <w:rPr>
                <w:sz w:val="24"/>
                <w:szCs w:val="24"/>
              </w:rPr>
              <w:softHyphen/>
              <w:t>ность, машин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строение. Сельское хо</w:t>
            </w:r>
            <w:r w:rsidRPr="00DC3C9C">
              <w:rPr>
                <w:sz w:val="24"/>
                <w:szCs w:val="24"/>
              </w:rPr>
              <w:softHyphen/>
              <w:t>зяйство. Сфера услуг. Экологические проблемы. Осно</w:t>
            </w:r>
            <w:r w:rsidRPr="00DC3C9C">
              <w:rPr>
                <w:sz w:val="24"/>
                <w:szCs w:val="24"/>
              </w:rPr>
              <w:t>в</w:t>
            </w:r>
            <w:r w:rsidRPr="00DC3C9C">
              <w:rPr>
                <w:sz w:val="24"/>
                <w:szCs w:val="24"/>
              </w:rPr>
              <w:t>ные направления развития.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6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 анализу условий для развития хозяйства Европейского Севера.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D36345" w:rsidRDefault="001F6E93" w:rsidP="00D36345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lastRenderedPageBreak/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100-103; </w:t>
            </w:r>
            <w:r w:rsidR="00D36345" w:rsidRPr="009023C2">
              <w:rPr>
                <w:rFonts w:ascii="Times New Roman" w:hAnsi="Times New Roman" w:cs="Times New Roman"/>
              </w:rPr>
              <w:lastRenderedPageBreak/>
              <w:t>Электронное прил</w:t>
            </w:r>
            <w:r w:rsidR="00D36345" w:rsidRPr="009023C2">
              <w:rPr>
                <w:rFonts w:ascii="Times New Roman" w:hAnsi="Times New Roman" w:cs="Times New Roman"/>
              </w:rPr>
              <w:t>о</w:t>
            </w:r>
            <w:r w:rsidR="00D36345" w:rsidRPr="009023C2">
              <w:rPr>
                <w:rFonts w:ascii="Times New Roman" w:hAnsi="Times New Roman" w:cs="Times New Roman"/>
              </w:rPr>
              <w:t>жение к учебнику</w:t>
            </w:r>
            <w:r w:rsidR="00D36345">
              <w:rPr>
                <w:rFonts w:ascii="Times New Roman" w:hAnsi="Times New Roman" w:cs="Times New Roman"/>
              </w:rPr>
              <w:t>.</w:t>
            </w:r>
          </w:p>
          <w:p w:rsidR="00D36345" w:rsidRDefault="005C5D06" w:rsidP="00D36345">
            <w:hyperlink r:id="rId33" w:history="1">
              <w:r w:rsidR="00D36345" w:rsidRPr="00004FAF">
                <w:rPr>
                  <w:rStyle w:val="a7"/>
                </w:rPr>
                <w:t>https://resh.edu.ru/subject/lesson/1883/</w:t>
              </w:r>
            </w:hyperlink>
          </w:p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lastRenderedPageBreak/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100-103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Европейский Северо – Запад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>Урок 33.</w:t>
            </w:r>
            <w:r w:rsidRPr="00DC3C9C">
              <w:rPr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Геогр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фическое пол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жение Европейс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кого Северо-Запада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района. Физико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- и экономико -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географическое положение, его влия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104-105, 200; </w:t>
            </w:r>
            <w:r w:rsidR="00D36345" w:rsidRPr="00173AF9">
              <w:rPr>
                <w:rFonts w:ascii="Times New Roman" w:hAnsi="Times New Roman" w:cs="Times New Roman"/>
                <w:iCs/>
              </w:rPr>
              <w:t>https://interneturok.ru/lesson/geografy/9-klass/prirodno-hozjajstvennye-regiony-rossii/evropeyskiy-sever-geograficheskoe-polozhenie-osnovnye-cherty-prirody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104-105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A95AF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34.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бенности прир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ды Евро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пейского Северо-Запада.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мат. Внутренние воды. Природные зоны. Природные ресурсы.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–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логии,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106-109;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ку</w:t>
            </w:r>
            <w:hyperlink r:id="rId34" w:history="1">
              <w:r w:rsidR="00D36345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https://interneturok.ru/lesson/geografy/9-klass/prirodno-hozjajstvennye-regiony-rossii/severo-zapad-geograficheskoe-polozhenie-osnovnye-cherty-prirody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106-109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35.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Насел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ние и хозяйство Евро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пейского Северо-Запада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банизация и города. Народы и рели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 xml:space="preserve">гии. Занятость и доходы населения. Факторы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особенности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дущие отрасли промышлен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ности: маш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ностроение, пищевая, лес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ная, химич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ская. Сельское хозяйство. Сфера услуг. Экологические проблемы. Основные направления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lastRenderedPageBreak/>
              <w:t>логии</w:t>
            </w:r>
          </w:p>
        </w:tc>
        <w:tc>
          <w:tcPr>
            <w:tcW w:w="2268" w:type="dxa"/>
          </w:tcPr>
          <w:p w:rsidR="00D36345" w:rsidRDefault="001F6E93" w:rsidP="00D36345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lastRenderedPageBreak/>
              <w:t xml:space="preserve">Учебник, с. 110-115; </w:t>
            </w:r>
            <w:hyperlink r:id="rId35" w:history="1">
              <w:r w:rsidR="00D36345" w:rsidRPr="00004FAF">
                <w:rPr>
                  <w:rStyle w:val="a7"/>
                </w:rPr>
                <w:t>https://resh.edu.ru/subject/lesson/1884/</w:t>
              </w:r>
            </w:hyperlink>
          </w:p>
          <w:p w:rsidR="001F6E93" w:rsidRPr="00A21135" w:rsidRDefault="001F6E93" w:rsidP="00D36345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iCs/>
              </w:rPr>
            </w:pPr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>Учебник, с. 110-115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Центральная Россия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40164F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bCs/>
                <w:sz w:val="24"/>
                <w:szCs w:val="24"/>
              </w:rPr>
              <w:t>Урок 36.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Географическое положение Це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тральной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Центральной России. Физико- и экономико-географическое положе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ние, его влияние на природу, хозяй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ство и жизнь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116-117; </w:t>
            </w:r>
            <w:r w:rsidR="00D36345" w:rsidRPr="005820DD">
              <w:rPr>
                <w:rFonts w:ascii="Times New Roman" w:hAnsi="Times New Roman" w:cs="Times New Roman"/>
                <w:iCs/>
              </w:rPr>
              <w:t>https://interneturok.ru/lesson/geografy/9-klass/prirodno-hozjajstvennye-regiony-rossii/tsentralnaya-rossiya-geograficheskoe-polozhenie-osobennosti-prirody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116-117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37.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бенности прир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ды Цент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softHyphen/>
              <w:t>ральной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и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мат. Внутренние воды. Природ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ind w:left="57" w:right="57" w:firstLine="57"/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eastAsia="Century Schoolbook" w:hAnsi="Times New Roman" w:cs="Times New Roman"/>
              </w:rPr>
              <w:t xml:space="preserve">Учебник, с. 118-121; 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Элект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softHyphen/>
              <w:t>ронное приложение к уче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б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ку</w:t>
            </w:r>
            <w:hyperlink r:id="rId36" w:history="1">
              <w:r w:rsidR="00D36345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https://interneturok.ru/lesson/geografy/9-klass/prirodno-hozjajstvennye-regiony-rossii/tsentralnaya-rossiya-geograficheskoe-polozhenie-osobennosti-prirody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eastAsia="Century Schoolbook" w:hAnsi="Times New Roman" w:cs="Times New Roman"/>
              </w:rPr>
              <w:t>Учебник, с. 118-121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38.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ление Централ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низация и города. Народы и 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лигии. 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нятость и доходы населе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523C63">
            <w:pPr>
              <w:ind w:left="57" w:right="57" w:firstLine="57"/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122-123; </w:t>
            </w:r>
            <w:hyperlink r:id="rId37" w:history="1">
              <w:r w:rsidR="00523C63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https://interneturok.ru/lesson/geografy/9-klass/prirodno-hozjajstvennye-regiony-rossii/tsentralnaya-</w:t>
              </w:r>
              <w:r w:rsidR="00523C63" w:rsidRPr="00C4057E">
                <w:rPr>
                  <w:rStyle w:val="a7"/>
                  <w:rFonts w:ascii="Times New Roman" w:hAnsi="Times New Roman" w:cs="Times New Roman"/>
                  <w:iCs/>
                </w:rPr>
                <w:lastRenderedPageBreak/>
                <w:t>rossiya-naselenie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Учебник, с. 122-123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39</w:t>
            </w: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Хозя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ство Централ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Ведущие отрасли промыш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ленности: машиностроение, чёрная 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таллургия, пищевая и лёгкая про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мышленность, химическая промыш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ленность. Сельское хозяйство. Сфера услуг. Экологические проблемы. Ос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новные направления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523C63" w:rsidRDefault="001F6E93" w:rsidP="00523C63">
            <w:pPr>
              <w:rPr>
                <w:rStyle w:val="2CenturySchoolbook9pt"/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124-127; </w:t>
            </w:r>
            <w:r w:rsidR="00523C63" w:rsidRPr="009023C2">
              <w:rPr>
                <w:rStyle w:val="2CenturySchoolbook9pt"/>
                <w:rFonts w:ascii="Times New Roman" w:hAnsi="Times New Roman" w:cs="Times New Roman"/>
              </w:rPr>
              <w:t>Электронное приложение к учебнику</w:t>
            </w:r>
            <w:r w:rsidR="00523C63">
              <w:rPr>
                <w:rStyle w:val="2CenturySchoolbook9pt"/>
                <w:rFonts w:ascii="Times New Roman" w:hAnsi="Times New Roman" w:cs="Times New Roman"/>
              </w:rPr>
              <w:t>.</w:t>
            </w:r>
          </w:p>
          <w:p w:rsidR="00523C63" w:rsidRDefault="005C5D06" w:rsidP="00523C63">
            <w:pPr>
              <w:rPr>
                <w:rFonts w:ascii="Times New Roman" w:hAnsi="Times New Roman" w:cs="Times New Roman"/>
                <w:iCs/>
              </w:rPr>
            </w:pPr>
            <w:hyperlink r:id="rId38" w:history="1">
              <w:r w:rsidR="00523C63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https://resh.edu.ru/subject/lesson/1886/</w:t>
              </w:r>
            </w:hyperlink>
          </w:p>
          <w:p w:rsidR="001F6E93" w:rsidRPr="00A21135" w:rsidRDefault="001F6E93" w:rsidP="00523C6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124-127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4F">
              <w:rPr>
                <w:rFonts w:ascii="Times New Roman" w:hAnsi="Times New Roman" w:cs="Times New Roman"/>
                <w:b/>
                <w:sz w:val="24"/>
                <w:szCs w:val="24"/>
              </w:rPr>
              <w:t>Урок 40.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Яр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славская область в российской эк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номике.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1F6E93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7"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Выявление и анализ условий для разв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тия хозяй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ства области по картам и стат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стиче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ским материалам.</w:t>
            </w:r>
          </w:p>
        </w:tc>
        <w:tc>
          <w:tcPr>
            <w:tcW w:w="1276" w:type="dxa"/>
          </w:tcPr>
          <w:p w:rsidR="001F6E93" w:rsidRPr="00B57370" w:rsidRDefault="001F6E93" w:rsidP="00C60E5C">
            <w:pPr>
              <w:rPr>
                <w:rFonts w:ascii="Times New Roman" w:hAnsi="Times New Roman" w:cs="Times New Roman"/>
              </w:rPr>
            </w:pPr>
            <w:r w:rsidRPr="00B57370">
              <w:rPr>
                <w:rFonts w:ascii="Times New Roman" w:hAnsi="Times New Roman" w:cs="Times New Roman"/>
              </w:rPr>
              <w:t xml:space="preserve">смысловое чтение, 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 xml:space="preserve">«География </w:t>
            </w:r>
            <w:proofErr w:type="spellStart"/>
            <w:r w:rsidRPr="00A21135">
              <w:rPr>
                <w:rFonts w:ascii="Times New Roman" w:hAnsi="Times New Roman" w:cs="Times New Roman"/>
              </w:rPr>
              <w:t>Яр.обл</w:t>
            </w:r>
            <w:proofErr w:type="spellEnd"/>
            <w:r w:rsidRPr="00A21135">
              <w:rPr>
                <w:rFonts w:ascii="Times New Roman" w:hAnsi="Times New Roman" w:cs="Times New Roman"/>
              </w:rPr>
              <w:t>.»</w:t>
            </w:r>
          </w:p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§31, 32, 39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F6E93">
              <w:rPr>
                <w:b/>
                <w:sz w:val="24"/>
                <w:szCs w:val="24"/>
              </w:rPr>
              <w:t>Урок 41.</w:t>
            </w:r>
            <w:r w:rsidRPr="001F6E93">
              <w:rPr>
                <w:sz w:val="24"/>
                <w:szCs w:val="24"/>
              </w:rPr>
              <w:t xml:space="preserve"> 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Геогр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фическое пол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жение Евро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softHyphen/>
              <w:t>пейского Юга.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b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Состав Европейского Юга. Физико</w:t>
            </w:r>
            <w:r>
              <w:rPr>
                <w:rStyle w:val="FontStyle12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- и экономико-географическое положение, его влияние на природу, хозя</w:t>
            </w:r>
            <w:r w:rsidRPr="001F6E93">
              <w:rPr>
                <w:sz w:val="24"/>
                <w:szCs w:val="24"/>
              </w:rPr>
              <w:t>йство и жизнь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1F6E93" w:rsidRDefault="001F6E93" w:rsidP="00523C63">
            <w:pPr>
              <w:rPr>
                <w:rFonts w:ascii="Times New Roman" w:hAnsi="Times New Roman" w:cs="Times New Roman"/>
                <w:b/>
                <w:iCs/>
              </w:rPr>
            </w:pPr>
            <w:r w:rsidRPr="00523C6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Учебник, с. 128-129;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="00523C63" w:rsidRPr="00A564C3">
              <w:rPr>
                <w:rFonts w:ascii="Times New Roman" w:hAnsi="Times New Roman" w:cs="Times New Roman"/>
              </w:rPr>
              <w:t>https://interneturok.ru/lesson/geografy/9-klass/prirodno-hozjajstvennye-regiony-rossii/yug-evropeyskoy-chasti-strany-geograficheskoe-polozhenie-osnovnye-cherty-prirody</w:t>
            </w:r>
          </w:p>
        </w:tc>
        <w:tc>
          <w:tcPr>
            <w:tcW w:w="1559" w:type="dxa"/>
          </w:tcPr>
          <w:p w:rsidR="001F6E93" w:rsidRPr="001F6E93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</w:rPr>
              <w:t>Учебник, с. 128-129</w:t>
            </w:r>
          </w:p>
        </w:tc>
      </w:tr>
      <w:tr w:rsidR="001F6E93" w:rsidRPr="00A21135" w:rsidTr="007A2EC2">
        <w:trPr>
          <w:trHeight w:val="2277"/>
        </w:trPr>
        <w:tc>
          <w:tcPr>
            <w:tcW w:w="2127" w:type="dxa"/>
          </w:tcPr>
          <w:p w:rsidR="001F6E93" w:rsidRPr="001F6E93" w:rsidRDefault="001F6E93" w:rsidP="001F6E93">
            <w:pPr>
              <w:pStyle w:val="3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70">
              <w:rPr>
                <w:rFonts w:ascii="Times New Roman" w:hAnsi="Times New Roman" w:cs="Times New Roman"/>
                <w:sz w:val="24"/>
                <w:szCs w:val="24"/>
              </w:rPr>
              <w:t>Урок 42.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бенности прир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ды Евро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пейского Юга.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1F6E9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Население Европейского Юга.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t>мат. Внутренние воды. Природные зоны. Природные ресурсы.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низация и города. Народы и ре</w:t>
            </w:r>
            <w:r w:rsidRPr="00DC3C9C">
              <w:rPr>
                <w:sz w:val="24"/>
                <w:szCs w:val="24"/>
              </w:rPr>
              <w:softHyphen/>
              <w:t>лигии. З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нятость и доходы населе</w:t>
            </w:r>
            <w:r w:rsidRPr="00DC3C9C">
              <w:rPr>
                <w:sz w:val="24"/>
                <w:szCs w:val="24"/>
              </w:rPr>
              <w:softHyphen/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2A58D2" w:rsidRDefault="001F6E93" w:rsidP="002A58D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>
              <w:t>Учебник, с. 130-135</w:t>
            </w:r>
            <w:r w:rsidRPr="00A21135">
              <w:t xml:space="preserve">; </w:t>
            </w:r>
            <w:hyperlink r:id="rId39" w:history="1">
              <w:r w:rsidR="002A58D2" w:rsidRPr="00C4057E">
                <w:rPr>
                  <w:rStyle w:val="a7"/>
                </w:rPr>
                <w:t>https://interneturok.ru/lesson/geografy/9-klass/prirodno-hozjajstvennye-regiony-rossii/evropeyskiy-yug-naselenie</w:t>
              </w:r>
            </w:hyperlink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>Учебник, с. 130-135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4239F2">
              <w:rPr>
                <w:b/>
                <w:sz w:val="24"/>
                <w:szCs w:val="24"/>
              </w:rPr>
              <w:t>Урок 43.</w:t>
            </w:r>
            <w:r w:rsidRPr="00DC3C9C">
              <w:rPr>
                <w:sz w:val="24"/>
                <w:szCs w:val="24"/>
              </w:rPr>
              <w:t xml:space="preserve"> Хозя</w:t>
            </w:r>
            <w:r w:rsidRPr="00DC3C9C">
              <w:rPr>
                <w:sz w:val="24"/>
                <w:szCs w:val="24"/>
              </w:rPr>
              <w:t>й</w:t>
            </w:r>
            <w:r w:rsidRPr="00DC3C9C">
              <w:rPr>
                <w:sz w:val="24"/>
                <w:szCs w:val="24"/>
              </w:rPr>
              <w:t>ство Европе</w:t>
            </w:r>
            <w:r w:rsidRPr="00DC3C9C">
              <w:rPr>
                <w:sz w:val="24"/>
                <w:szCs w:val="24"/>
              </w:rPr>
              <w:t>й</w:t>
            </w:r>
            <w:r w:rsidRPr="00DC3C9C">
              <w:rPr>
                <w:sz w:val="24"/>
                <w:szCs w:val="24"/>
              </w:rPr>
              <w:t xml:space="preserve">ского Юга. Практическая </w:t>
            </w:r>
            <w:r w:rsidRPr="00DC3C9C">
              <w:rPr>
                <w:sz w:val="24"/>
                <w:szCs w:val="24"/>
              </w:rPr>
              <w:lastRenderedPageBreak/>
              <w:t xml:space="preserve">работа: </w:t>
            </w:r>
          </w:p>
        </w:tc>
        <w:tc>
          <w:tcPr>
            <w:tcW w:w="1843" w:type="dxa"/>
          </w:tcPr>
          <w:p w:rsidR="001F6E93" w:rsidRPr="00DC3C9C" w:rsidRDefault="001F6E93" w:rsidP="00CC1B1F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lastRenderedPageBreak/>
              <w:t>«Выявление и анализ усл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вий для разв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t>тия рекреац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lastRenderedPageBreak/>
              <w:t>онного хо</w:t>
            </w:r>
            <w:r w:rsidRPr="00DC3C9C">
              <w:rPr>
                <w:sz w:val="24"/>
                <w:szCs w:val="24"/>
              </w:rPr>
              <w:softHyphen/>
            </w:r>
            <w:r w:rsidR="00CC1B1F">
              <w:rPr>
                <w:sz w:val="24"/>
                <w:szCs w:val="24"/>
              </w:rPr>
              <w:t>зяйства на С</w:t>
            </w:r>
            <w:r w:rsidR="00CC1B1F">
              <w:rPr>
                <w:sz w:val="24"/>
                <w:szCs w:val="24"/>
              </w:rPr>
              <w:t>е</w:t>
            </w:r>
            <w:r w:rsidR="00CC1B1F">
              <w:rPr>
                <w:sz w:val="24"/>
                <w:szCs w:val="24"/>
              </w:rPr>
              <w:t>верном Кавк</w:t>
            </w:r>
            <w:r w:rsidR="00CC1B1F">
              <w:rPr>
                <w:sz w:val="24"/>
                <w:szCs w:val="24"/>
              </w:rPr>
              <w:t>а</w:t>
            </w:r>
            <w:r w:rsidR="00CC1B1F">
              <w:rPr>
                <w:sz w:val="24"/>
                <w:szCs w:val="24"/>
              </w:rPr>
              <w:t>зе»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tabs>
                <w:tab w:val="left" w:pos="2837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  <w:t>зяйства. Сельское хозяйство. Ведущие отрасли промышленности: пищевая, м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шиностроение, топливная, химичес</w:t>
            </w:r>
            <w:r w:rsidRPr="00DC3C9C">
              <w:rPr>
                <w:sz w:val="24"/>
                <w:szCs w:val="24"/>
              </w:rPr>
              <w:softHyphen/>
              <w:t xml:space="preserve">кая </w:t>
            </w:r>
            <w:r w:rsidRPr="00DC3C9C">
              <w:rPr>
                <w:sz w:val="24"/>
                <w:szCs w:val="24"/>
              </w:rPr>
              <w:lastRenderedPageBreak/>
              <w:t>промышленность. Сфера услуг. Экол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гические проблемы. Основные напра</w:t>
            </w:r>
            <w:r w:rsidRPr="00DC3C9C">
              <w:rPr>
                <w:sz w:val="24"/>
                <w:szCs w:val="24"/>
              </w:rPr>
              <w:t>в</w:t>
            </w:r>
            <w:r w:rsidRPr="00DC3C9C">
              <w:rPr>
                <w:sz w:val="24"/>
                <w:szCs w:val="24"/>
              </w:rPr>
              <w:t>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CC1B1F" w:rsidRPr="009023C2" w:rsidRDefault="001F6E93" w:rsidP="00CC1B1F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lastRenderedPageBreak/>
              <w:t>Учебник, с. 136-139; Электронное прил</w:t>
            </w:r>
            <w:r w:rsidRPr="00A21135">
              <w:t>о</w:t>
            </w:r>
            <w:r w:rsidRPr="00A21135">
              <w:t>жение к учеб</w:t>
            </w:r>
            <w:r>
              <w:t>нику</w:t>
            </w:r>
            <w:r w:rsidR="00CC1B1F" w:rsidRPr="009023C2">
              <w:t xml:space="preserve"> </w:t>
            </w:r>
          </w:p>
          <w:p w:rsidR="001F6E93" w:rsidRPr="00CC1B1F" w:rsidRDefault="005C5D06" w:rsidP="00CC1B1F">
            <w:pPr>
              <w:rPr>
                <w:rFonts w:ascii="Times New Roman" w:hAnsi="Times New Roman" w:cs="Times New Roman"/>
                <w:iCs/>
              </w:rPr>
            </w:pPr>
            <w:hyperlink r:id="rId40" w:history="1">
              <w:r w:rsidR="00CC1B1F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https://resh.edu.ru/subject/lesson/2750/</w:t>
              </w:r>
            </w:hyperlink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>Учебник, с. 136-139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  <w:b/>
              </w:rPr>
              <w:lastRenderedPageBreak/>
              <w:t>Крым (3 часа)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44. 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Геогр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фическое полож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Крыма</w:t>
            </w:r>
            <w:r w:rsidRPr="001522F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</w:rPr>
            </w:pP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Состав Крыма. История освоения терр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тории полуострова. Физико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- и эконом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положение, его вл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яние на природу, хозя</w:t>
            </w:r>
            <w:r w:rsidRPr="00203817">
              <w:rPr>
                <w:rFonts w:ascii="Times New Roman" w:hAnsi="Times New Roman" w:cs="Times New Roman"/>
                <w:sz w:val="24"/>
                <w:szCs w:val="24"/>
              </w:rPr>
              <w:t>йство и жизнь населения.</w:t>
            </w:r>
          </w:p>
        </w:tc>
        <w:tc>
          <w:tcPr>
            <w:tcW w:w="1276" w:type="dxa"/>
          </w:tcPr>
          <w:p w:rsidR="001F6E93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технол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Дополнительная л</w:t>
            </w:r>
            <w:r w:rsidRPr="00A21135">
              <w:t>и</w:t>
            </w:r>
            <w:r w:rsidRPr="00A21135">
              <w:t>тература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Записи в те</w:t>
            </w:r>
            <w:r w:rsidRPr="00A21135">
              <w:rPr>
                <w:rFonts w:ascii="Times New Roman" w:hAnsi="Times New Roman" w:cs="Times New Roman"/>
              </w:rPr>
              <w:t>т</w:t>
            </w:r>
            <w:r w:rsidRPr="00A21135">
              <w:rPr>
                <w:rFonts w:ascii="Times New Roman" w:hAnsi="Times New Roman" w:cs="Times New Roman"/>
              </w:rPr>
              <w:t>ради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45. 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природы Крыма.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A5459F" w:rsidRDefault="001F6E93" w:rsidP="00C60E5C">
            <w:pPr>
              <w:rPr>
                <w:sz w:val="24"/>
                <w:szCs w:val="24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Крымского пол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острова (равнинная, предгорная и горная части; особенности климата; природные отличия территории полуострова; ун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кальность природы), природно-ресурсный потенциал.</w:t>
            </w:r>
          </w:p>
        </w:tc>
        <w:tc>
          <w:tcPr>
            <w:tcW w:w="1276" w:type="dxa"/>
          </w:tcPr>
          <w:p w:rsidR="001F6E93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технол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Тексты, пригото</w:t>
            </w:r>
            <w:r w:rsidRPr="00A21135">
              <w:t>в</w:t>
            </w:r>
            <w:r w:rsidRPr="00A21135">
              <w:t>ленные учителем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Записи в те</w:t>
            </w:r>
            <w:r w:rsidRPr="00A21135">
              <w:rPr>
                <w:rFonts w:ascii="Times New Roman" w:hAnsi="Times New Roman" w:cs="Times New Roman"/>
              </w:rPr>
              <w:t>т</w:t>
            </w:r>
            <w:r w:rsidRPr="00A21135">
              <w:rPr>
                <w:rFonts w:ascii="Times New Roman" w:hAnsi="Times New Roman" w:cs="Times New Roman"/>
              </w:rPr>
              <w:t>ради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46. 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х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 xml:space="preserve">озяйство Крыма.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«Выявление и анализ условий для развития рекреационн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го хо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softHyphen/>
              <w:t>зяйства на Крымском п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луострове»</w:t>
            </w:r>
          </w:p>
        </w:tc>
        <w:tc>
          <w:tcPr>
            <w:tcW w:w="1984" w:type="dxa"/>
          </w:tcPr>
          <w:p w:rsidR="001F6E93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A5459F" w:rsidRDefault="001F6E93" w:rsidP="00C60E5C">
            <w:pPr>
              <w:pStyle w:val="22"/>
              <w:shd w:val="clear" w:color="auto" w:fill="auto"/>
              <w:tabs>
                <w:tab w:val="left" w:pos="2837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5459F">
              <w:rPr>
                <w:sz w:val="24"/>
                <w:szCs w:val="24"/>
                <w:lang w:eastAsia="ru-RU"/>
              </w:rPr>
              <w:t>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Тексты, пригото</w:t>
            </w:r>
            <w:r w:rsidRPr="00A21135">
              <w:rPr>
                <w:rFonts w:ascii="Times New Roman" w:hAnsi="Times New Roman" w:cs="Times New Roman"/>
              </w:rPr>
              <w:t>в</w:t>
            </w:r>
            <w:r w:rsidRPr="00A21135">
              <w:rPr>
                <w:rFonts w:ascii="Times New Roman" w:hAnsi="Times New Roman" w:cs="Times New Roman"/>
              </w:rPr>
              <w:t>ленные учителем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Записи в те</w:t>
            </w:r>
            <w:r w:rsidRPr="00A21135">
              <w:t>т</w:t>
            </w:r>
            <w:r w:rsidRPr="00A21135">
              <w:t>ради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center"/>
            </w:pPr>
            <w:r>
              <w:rPr>
                <w:b/>
                <w:sz w:val="24"/>
                <w:szCs w:val="24"/>
              </w:rPr>
              <w:t>Поволжье 3 часа</w:t>
            </w:r>
          </w:p>
        </w:tc>
      </w:tr>
      <w:tr w:rsidR="001F6E93" w:rsidRPr="00A21135" w:rsidTr="007A2EC2">
        <w:trPr>
          <w:trHeight w:val="1612"/>
        </w:trPr>
        <w:tc>
          <w:tcPr>
            <w:tcW w:w="2127" w:type="dxa"/>
          </w:tcPr>
          <w:p w:rsidR="001F6E93" w:rsidRPr="00DC3C9C" w:rsidRDefault="001F6E93" w:rsidP="001F6E93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b/>
                <w:sz w:val="24"/>
                <w:szCs w:val="24"/>
              </w:rPr>
              <w:t>Урок 47.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графическое 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ложение Пово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жья.</w:t>
            </w:r>
            <w:r>
              <w:rPr>
                <w:sz w:val="24"/>
                <w:szCs w:val="24"/>
              </w:rPr>
              <w:t xml:space="preserve"> 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Особенн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сти природы По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волжья.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Поволжья. Физико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- и экономи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ко-географическое положение, его вли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яние на природу, хозяйство и жизнь населения.</w:t>
            </w:r>
          </w:p>
          <w:p w:rsidR="001F6E93" w:rsidRPr="001B78C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мат. Внутренние воды. Природные зоны. Природные ресурсы.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140-145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1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https://interneturok.ru/lesson/geografy/9-klass/prirodno-hozjajstvennye-regiony-rossii/povolzhie-geograficheskoe-polozhenie-osnovnye-cherty-prirody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140-145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pt"/>
                <w:rFonts w:ascii="Times New Roman" w:hAnsi="Times New Roman" w:cs="Times New Roman"/>
                <w:b/>
                <w:sz w:val="24"/>
                <w:szCs w:val="24"/>
              </w:rPr>
              <w:t>Урок 48</w:t>
            </w:r>
            <w:r w:rsidRPr="001B78CC">
              <w:rPr>
                <w:rStyle w:val="2CenturySchoolbook8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Нас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ление Поволжья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низация и города. Народы и ре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softHyphen/>
              <w:t>лигии. З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нятость и доходы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85pt1pt"/>
                <w:rFonts w:ascii="Times New Roman" w:hAnsi="Times New Roman" w:cs="Times New Roman"/>
                <w:b w:val="0"/>
                <w:sz w:val="22"/>
                <w:szCs w:val="22"/>
              </w:rPr>
              <w:t xml:space="preserve">146-147, 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Электронное приложение к уче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б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lastRenderedPageBreak/>
              <w:t>ку</w:t>
            </w:r>
            <w:hyperlink r:id="rId42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https://interneturok.ru/lesson/geografy/9-klass/prirodno-hozjajstvennye-regiony-rossii/povolzhie-naselenie-i-hozyaystvo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</w:t>
            </w:r>
            <w:r w:rsidRPr="00A21135">
              <w:rPr>
                <w:rStyle w:val="2CenturySchoolbook85pt1pt"/>
                <w:rFonts w:ascii="Times New Roman" w:hAnsi="Times New Roman" w:cs="Times New Roman"/>
                <w:b w:val="0"/>
                <w:sz w:val="22"/>
                <w:szCs w:val="22"/>
              </w:rPr>
              <w:t>146-147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3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78CC">
              <w:rPr>
                <w:rStyle w:val="39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1B7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Хозя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й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ство Поволжья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8F0ED1" w:rsidRDefault="001F6E93" w:rsidP="008F0ED1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  <w:t>зяйства. Ведущие отрасли промышлен</w:t>
            </w:r>
            <w:r w:rsidRPr="00DC3C9C">
              <w:rPr>
                <w:sz w:val="24"/>
                <w:szCs w:val="24"/>
              </w:rPr>
              <w:softHyphen/>
              <w:t>ности: машиностроение, химическая, нефтяная и газовая промышленность, пищевая промышленность. Сельское х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зяйство. Сфера услуг. Экологичес</w:t>
            </w:r>
            <w:r w:rsidRPr="00DC3C9C">
              <w:rPr>
                <w:sz w:val="24"/>
                <w:szCs w:val="24"/>
              </w:rPr>
              <w:softHyphen/>
              <w:t>кие проблемы. Основные направления ра</w:t>
            </w:r>
            <w:r w:rsidRPr="00DC3C9C">
              <w:rPr>
                <w:sz w:val="24"/>
                <w:szCs w:val="24"/>
              </w:rPr>
              <w:t>з</w:t>
            </w:r>
            <w:r w:rsidR="008F0ED1">
              <w:rPr>
                <w:sz w:val="24"/>
                <w:szCs w:val="24"/>
              </w:rPr>
              <w:t>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148-151; </w:t>
            </w:r>
            <w:hyperlink r:id="rId43" w:history="1">
              <w:r w:rsidR="0081499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https://resh.edu.ru/subject/lesson/1888/</w:t>
              </w:r>
            </w:hyperlink>
          </w:p>
          <w:p w:rsidR="001F6E93" w:rsidRPr="00A21135" w:rsidRDefault="001F6E93" w:rsidP="0081499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iCs/>
              </w:rPr>
            </w:pPr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 xml:space="preserve">Учебник, с. </w:t>
            </w:r>
            <w:r w:rsidRPr="001324EB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148-151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b/>
                <w:sz w:val="24"/>
                <w:szCs w:val="24"/>
              </w:rPr>
              <w:t>Урок 50.</w:t>
            </w:r>
            <w:r w:rsidRPr="009C457B">
              <w:rPr>
                <w:rStyle w:val="2CenturySchoolbook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Гео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графическое п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ложение Урала.</w:t>
            </w:r>
          </w:p>
          <w:p w:rsidR="001F6E93" w:rsidRPr="009C457B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Сос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тав Урала. Физико - и экономико - 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положение, его влия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152-153; </w:t>
            </w:r>
            <w:hyperlink r:id="rId44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https://interneturok.ru/lesson/geografy/9-klass/prirodno-hozjajstvennye-regiony-rossii/uralskiy-region-geograficheskoe-polozhenie-osnovnye-cherty-prirody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152-153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51.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ды Урала</w:t>
            </w:r>
          </w:p>
          <w:p w:rsidR="001F6E93" w:rsidRPr="009C457B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мат. Внутренние воды. Природ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ные зоны. Природные ресурсы.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154-157;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154-157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52.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Урала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814992" w:rsidRDefault="001F6E93" w:rsidP="0081499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низация и города. Народы и ре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лигии.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нятость и доходы населе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158-159;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158-159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53.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ство Урала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металлургия, машинострое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ние, химическая промышленность. 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ь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ское хозяйство. Сфера услуг. Экологич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ские проблемы. Основные направления развития.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логии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lastRenderedPageBreak/>
              <w:t>Учебник, с. 160-163;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нику</w:t>
            </w:r>
          </w:p>
          <w:p w:rsidR="001F6E93" w:rsidRPr="00814992" w:rsidRDefault="005C5D06" w:rsidP="00814992">
            <w:pPr>
              <w:rPr>
                <w:rStyle w:val="29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hyperlink r:id="rId45" w:history="1">
              <w:r w:rsidR="00814992" w:rsidRPr="00004FAF">
                <w:rPr>
                  <w:rStyle w:val="a7"/>
                </w:rPr>
                <w:t>https://resh.edu.ru/su</w:t>
              </w:r>
              <w:r w:rsidR="00814992" w:rsidRPr="00004FAF">
                <w:rPr>
                  <w:rStyle w:val="a7"/>
                </w:rPr>
                <w:lastRenderedPageBreak/>
                <w:t>bject/lesson/1890/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lastRenderedPageBreak/>
              <w:t>Учебник, с. 160-163</w:t>
            </w:r>
          </w:p>
        </w:tc>
      </w:tr>
      <w:tr w:rsidR="001F6E93" w:rsidRPr="00A21135" w:rsidTr="007A2EC2">
        <w:tc>
          <w:tcPr>
            <w:tcW w:w="3970" w:type="dxa"/>
            <w:gridSpan w:val="2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6BB1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Урок 54.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по теме: «Европейская часть России»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контрол</w:t>
            </w: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и Восточная Сибирь 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55.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Геогр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фическое пол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жение Западной и Восточной Сиб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ри. 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«Сравнение географичес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кого полож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ния Западной и Восточной 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бири»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Состав Западно-Сибирского и Восточно-Сибирского районов. Физико- и эконо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мико-географическое положение, его влияние на природу, хозяйство и жизнь населения.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Практическая работа по сравнитель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ной оценке географического положения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падной и Восточной Сибири.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Style w:val="25"/>
                <w:rFonts w:eastAsiaTheme="minorHAnsi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164-165, 176-177; </w:t>
            </w:r>
            <w:hyperlink r:id="rId46" w:history="1">
              <w:r w:rsidR="00814992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https://resh.edu.ru/subject/lesson/1891/</w:t>
              </w:r>
            </w:hyperlink>
          </w:p>
          <w:p w:rsidR="001F6E93" w:rsidRPr="00A21135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164-165, 176-177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56.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ды За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падной 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бири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 </w:t>
            </w:r>
            <w: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-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169; Электронное прило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жение к учебнику</w:t>
            </w:r>
          </w:p>
          <w:p w:rsidR="00814992" w:rsidRPr="00A21135" w:rsidRDefault="00814992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 </w:t>
            </w:r>
            <w: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-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169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57.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ды Вос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точной Сибири.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опрос, 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166-169, 178-181; 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166-169, 178-181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58.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Западной и Вос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точной Сиб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ри.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низация и города. Народы и ре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лигии.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нятость и доходы населе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самосто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тельная работа, 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170-171, 182-183; 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170-171, 182-183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59.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ство Западной Сибири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топливная, химическая пр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мышленность, электроэнергетика, чё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ная металлургия, машинострое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ние. Сельское хозяйство. Сфера услуг. Эк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логические проблемы. Основные направления развития.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172-175; </w:t>
            </w:r>
            <w:hyperlink r:id="rId47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https://resh.edu.ru/subject/lesson/2748/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172-175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Урок 60.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ство Восточной Сибири. 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«Сравнение отраслевого состава пр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мышленности Восточно-Сибирского и Западно-Сибирского районов»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электроэнергетика, цветная металлургия, лесная промышлен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ность. Сельское хозяйство. Сфера ус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луг. Эк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логические проблемы. Основ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направления развития.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7A2EC2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172-175, 184-187; </w:t>
            </w:r>
            <w:hyperlink r:id="rId48" w:history="1">
              <w:r w:rsidR="007A2EC2" w:rsidRPr="00004FAF">
                <w:rPr>
                  <w:rStyle w:val="a7"/>
                </w:rPr>
                <w:t>https://resh.edu.ru/subject/lesson/2748/</w:t>
              </w:r>
            </w:hyperlink>
          </w:p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172-175, 184-187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4B0304" w:rsidRDefault="001F6E93" w:rsidP="00C60E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Дальний Восток (4 часа) + контроль знаний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2F7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 xml:space="preserve">Урок </w:t>
            </w: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61.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Геогр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фическое пол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жение и особе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ности природы Дальнего Вост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ка.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Состав Дальнего Востока. Физико</w:t>
            </w:r>
            <w:r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- и экономико-географическое положение, его влияние на природу, хозяйство и жизнь населения.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188-193; </w:t>
            </w:r>
            <w:hyperlink r:id="rId49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https://resh.edu.ru/subject/lesson/1892/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188-193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62</w:t>
            </w:r>
            <w:r w:rsidRPr="005342F7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Дальнего В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стока.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банизация и города. Народы и религии. Занятость и доходы населения.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194-195; Атлас, с. 22-25; Ко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турные карты, с. 28-29 (№ 4); Тетрадь-тренажёр, с. 114 (№ 4, 5), с. 118 (№ 3), с. 120 (№ 1); Электро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ное приложение к учеб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194-195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63</w:t>
            </w: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ство Дальнего Востока.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ленности: цветная металлургия, пищевая промышленность, топливно- энергетич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ский комплекс. Сельское хозяйство. Сфера услуг. Экологичес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кие проблемы. Основные направления развития.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самост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ятельная работа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196-199; </w:t>
            </w:r>
            <w:hyperlink r:id="rId50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https://resh.edu.ru/subject/lesson/1892/</w:t>
              </w:r>
            </w:hyperlink>
          </w:p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196-199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64.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342F7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Урок </w:t>
            </w:r>
            <w:r w:rsidRPr="005342F7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обобщения по теме: «Азиатская часть России»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урок обобщения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9366FC" w:rsidRDefault="001F6E93" w:rsidP="00C60E5C">
            <w:pPr>
              <w:rPr>
                <w:rFonts w:ascii="Times New Roman" w:hAnsi="Times New Roman" w:cs="Times New Roman"/>
                <w:i/>
              </w:rPr>
            </w:pPr>
            <w:r w:rsidRPr="009366FC">
              <w:rPr>
                <w:rStyle w:val="2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Урок </w:t>
            </w:r>
            <w:r w:rsidRPr="009366FC">
              <w:rPr>
                <w:rStyle w:val="2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65. 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Итоговая рабо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та 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за курс основного общего образования «География».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Россия в мире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66.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Россия и мировое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ство.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«Анализ и сравнение п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казателей внешней то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говли России с показателями других стран мира»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Роль России в мировой торговле. Со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став экспорта и импорта. Торговые партнёры России. Перспективы разви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тия внешней торговли.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Практическая работа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анализу по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казателей внешней торговли России.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ческая работа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202-203; </w:t>
            </w:r>
            <w:r w:rsidR="007A2EC2" w:rsidRPr="00283491">
              <w:rPr>
                <w:iCs/>
              </w:rPr>
              <w:t>https://resh.edu.ru/subject/lesson/1894/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202-203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67.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Россия в системе мир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вых транспор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ных коридоров.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Понятие о транспортных коридорах. Россия и мировая система транспорт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ных коридоров.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204-206;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и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ку</w:t>
            </w:r>
            <w:hyperlink r:id="rId51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https://resh.edu.ru/subject/lesson/1894/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204-206</w:t>
            </w:r>
          </w:p>
        </w:tc>
      </w:tr>
      <w:tr w:rsidR="001F6E93" w:rsidRPr="00A21135" w:rsidTr="007A2EC2">
        <w:tc>
          <w:tcPr>
            <w:tcW w:w="3970" w:type="dxa"/>
            <w:gridSpan w:val="2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 xml:space="preserve">Урок </w:t>
            </w:r>
            <w:r w:rsidRPr="009366F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68.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Итоговая проверочная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та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 курсу «География. Россия: при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рода, население, хозяйство».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7A2EC2" w:rsidRDefault="001F6E93" w:rsidP="00C60E5C">
            <w:pPr>
              <w:rPr>
                <w:rStyle w:val="29pt"/>
                <w:rFonts w:ascii="Times New Roman" w:eastAsiaTheme="minorHAnsi" w:hAnsi="Times New Roman" w:cs="Times New Roman"/>
                <w:b w:val="0"/>
                <w:bCs w:val="0"/>
                <w:iCs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Атлас; Тетрадь-экза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менатор, с. 78-91</w:t>
            </w:r>
            <w:hyperlink r:id="rId52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https://resh.edu.ru/subject/lesson/1894/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1F3" w:rsidRPr="00E43342" w:rsidRDefault="009B01F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B01F3" w:rsidRPr="00E43342" w:rsidSect="00C55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B88"/>
    <w:multiLevelType w:val="multilevel"/>
    <w:tmpl w:val="AB5A0DC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3626A4"/>
    <w:multiLevelType w:val="hybridMultilevel"/>
    <w:tmpl w:val="1D62C2D6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0152"/>
    <w:multiLevelType w:val="hybridMultilevel"/>
    <w:tmpl w:val="B200269E"/>
    <w:lvl w:ilvl="0" w:tplc="914C765A">
      <w:start w:val="65535"/>
      <w:numFmt w:val="bullet"/>
      <w:lvlText w:val="•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D54D9"/>
    <w:multiLevelType w:val="hybridMultilevel"/>
    <w:tmpl w:val="BF06E170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108FC"/>
    <w:multiLevelType w:val="hybridMultilevel"/>
    <w:tmpl w:val="B4686BFC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6622"/>
    <w:multiLevelType w:val="multilevel"/>
    <w:tmpl w:val="DAF0CC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DF51D76"/>
    <w:multiLevelType w:val="singleLevel"/>
    <w:tmpl w:val="50D21EFA"/>
    <w:lvl w:ilvl="0">
      <w:start w:val="1"/>
      <w:numFmt w:val="decimal"/>
      <w:lvlText w:val="%1)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7">
    <w:nsid w:val="1426360A"/>
    <w:multiLevelType w:val="singleLevel"/>
    <w:tmpl w:val="B23086EE"/>
    <w:lvl w:ilvl="0">
      <w:start w:val="1"/>
      <w:numFmt w:val="decimal"/>
      <w:lvlText w:val="%1)"/>
      <w:legacy w:legacy="1" w:legacySpace="0" w:legacyIndent="388"/>
      <w:lvlJc w:val="left"/>
      <w:rPr>
        <w:rFonts w:ascii="Century Schoolbook" w:hAnsi="Century Schoolbook" w:hint="default"/>
      </w:rPr>
    </w:lvl>
  </w:abstractNum>
  <w:abstractNum w:abstractNumId="8">
    <w:nsid w:val="204F27B8"/>
    <w:multiLevelType w:val="hybridMultilevel"/>
    <w:tmpl w:val="D5107F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7348A"/>
    <w:multiLevelType w:val="hybridMultilevel"/>
    <w:tmpl w:val="8D5A163E"/>
    <w:lvl w:ilvl="0" w:tplc="5CF221CA">
      <w:start w:val="4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  <w:w w:val="112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25D0FDE"/>
    <w:multiLevelType w:val="hybridMultilevel"/>
    <w:tmpl w:val="D4D80A32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66851"/>
    <w:multiLevelType w:val="multilevel"/>
    <w:tmpl w:val="933261D6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406C54"/>
    <w:multiLevelType w:val="singleLevel"/>
    <w:tmpl w:val="4D3C47AC"/>
    <w:lvl w:ilvl="0">
      <w:start w:val="9"/>
      <w:numFmt w:val="decimal"/>
      <w:lvlText w:val="%1)"/>
      <w:legacy w:legacy="1" w:legacySpace="0" w:legacyIndent="379"/>
      <w:lvlJc w:val="left"/>
      <w:rPr>
        <w:rFonts w:ascii="Century Schoolbook" w:hAnsi="Century Schoolbook" w:hint="default"/>
      </w:rPr>
    </w:lvl>
  </w:abstractNum>
  <w:abstractNum w:abstractNumId="14">
    <w:nsid w:val="2C3405FF"/>
    <w:multiLevelType w:val="multilevel"/>
    <w:tmpl w:val="662404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DF07F4E"/>
    <w:multiLevelType w:val="hybridMultilevel"/>
    <w:tmpl w:val="56EC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C3137"/>
    <w:multiLevelType w:val="hybridMultilevel"/>
    <w:tmpl w:val="AE941898"/>
    <w:lvl w:ilvl="0" w:tplc="914C765A">
      <w:start w:val="65535"/>
      <w:numFmt w:val="bullet"/>
      <w:lvlText w:val="•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C7091B"/>
    <w:multiLevelType w:val="singleLevel"/>
    <w:tmpl w:val="ECDC6B6A"/>
    <w:lvl w:ilvl="0">
      <w:start w:val="2"/>
      <w:numFmt w:val="decimal"/>
      <w:lvlText w:val="%1)"/>
      <w:legacy w:legacy="1" w:legacySpace="0" w:legacyIndent="379"/>
      <w:lvlJc w:val="left"/>
      <w:rPr>
        <w:rFonts w:ascii="Century Schoolbook" w:hAnsi="Century Schoolbook" w:hint="default"/>
      </w:rPr>
    </w:lvl>
  </w:abstractNum>
  <w:abstractNum w:abstractNumId="18">
    <w:nsid w:val="31204ED6"/>
    <w:multiLevelType w:val="hybridMultilevel"/>
    <w:tmpl w:val="2F80BE54"/>
    <w:lvl w:ilvl="0" w:tplc="079E9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20B04"/>
    <w:multiLevelType w:val="hybridMultilevel"/>
    <w:tmpl w:val="B132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54AEA"/>
    <w:multiLevelType w:val="hybridMultilevel"/>
    <w:tmpl w:val="4D123CAE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8F7EC4"/>
    <w:multiLevelType w:val="multilevel"/>
    <w:tmpl w:val="09DA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AC506E"/>
    <w:multiLevelType w:val="multilevel"/>
    <w:tmpl w:val="B55283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09F2068"/>
    <w:multiLevelType w:val="hybridMultilevel"/>
    <w:tmpl w:val="208AAC86"/>
    <w:lvl w:ilvl="0" w:tplc="233C3A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F114E"/>
    <w:multiLevelType w:val="hybridMultilevel"/>
    <w:tmpl w:val="0868FC8E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1048FF"/>
    <w:multiLevelType w:val="hybridMultilevel"/>
    <w:tmpl w:val="EEB2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D7FBA"/>
    <w:multiLevelType w:val="multilevel"/>
    <w:tmpl w:val="9404DE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B476EB3"/>
    <w:multiLevelType w:val="hybridMultilevel"/>
    <w:tmpl w:val="8A0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E725BA"/>
    <w:multiLevelType w:val="multilevel"/>
    <w:tmpl w:val="27EE2C20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E963DF8"/>
    <w:multiLevelType w:val="multilevel"/>
    <w:tmpl w:val="156E9C4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6F9E3EAC"/>
    <w:multiLevelType w:val="multilevel"/>
    <w:tmpl w:val="05B09D8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74052A58"/>
    <w:multiLevelType w:val="hybridMultilevel"/>
    <w:tmpl w:val="AF1E9762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D93943"/>
    <w:multiLevelType w:val="hybridMultilevel"/>
    <w:tmpl w:val="8506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651DB"/>
    <w:multiLevelType w:val="hybridMultilevel"/>
    <w:tmpl w:val="31E23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34"/>
  </w:num>
  <w:num w:numId="5">
    <w:abstractNumId w:val="5"/>
  </w:num>
  <w:num w:numId="6">
    <w:abstractNumId w:val="0"/>
  </w:num>
  <w:num w:numId="7">
    <w:abstractNumId w:val="22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)"/>
        <w:legacy w:legacy="1" w:legacySpace="0" w:legacyIndent="389"/>
        <w:lvlJc w:val="left"/>
        <w:rPr>
          <w:rFonts w:ascii="Century Schoolbook" w:hAnsi="Century Schoolbook" w:hint="default"/>
        </w:rPr>
      </w:lvl>
    </w:lvlOverride>
  </w:num>
  <w:num w:numId="10">
    <w:abstractNumId w:val="17"/>
  </w:num>
  <w:num w:numId="11">
    <w:abstractNumId w:val="13"/>
  </w:num>
  <w:num w:numId="12">
    <w:abstractNumId w:val="6"/>
  </w:num>
  <w:num w:numId="13">
    <w:abstractNumId w:val="31"/>
  </w:num>
  <w:num w:numId="14">
    <w:abstractNumId w:val="1"/>
  </w:num>
  <w:num w:numId="15">
    <w:abstractNumId w:val="10"/>
  </w:num>
  <w:num w:numId="16">
    <w:abstractNumId w:val="3"/>
  </w:num>
  <w:num w:numId="17">
    <w:abstractNumId w:val="21"/>
  </w:num>
  <w:num w:numId="18">
    <w:abstractNumId w:val="38"/>
  </w:num>
  <w:num w:numId="19">
    <w:abstractNumId w:val="16"/>
  </w:num>
  <w:num w:numId="20">
    <w:abstractNumId w:val="2"/>
  </w:num>
  <w:num w:numId="21">
    <w:abstractNumId w:val="4"/>
  </w:num>
  <w:num w:numId="22">
    <w:abstractNumId w:val="27"/>
  </w:num>
  <w:num w:numId="23">
    <w:abstractNumId w:val="11"/>
  </w:num>
  <w:num w:numId="24">
    <w:abstractNumId w:val="37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8"/>
  </w:num>
  <w:num w:numId="29">
    <w:abstractNumId w:val="32"/>
  </w:num>
  <w:num w:numId="30">
    <w:abstractNumId w:val="8"/>
  </w:num>
  <w:num w:numId="31">
    <w:abstractNumId w:val="18"/>
  </w:num>
  <w:num w:numId="32">
    <w:abstractNumId w:val="26"/>
  </w:num>
  <w:num w:numId="33">
    <w:abstractNumId w:val="30"/>
  </w:num>
  <w:num w:numId="34">
    <w:abstractNumId w:val="12"/>
  </w:num>
  <w:num w:numId="35">
    <w:abstractNumId w:val="25"/>
  </w:num>
  <w:num w:numId="36">
    <w:abstractNumId w:val="14"/>
  </w:num>
  <w:num w:numId="37">
    <w:abstractNumId w:val="20"/>
  </w:num>
  <w:num w:numId="38">
    <w:abstractNumId w:val="29"/>
  </w:num>
  <w:num w:numId="39">
    <w:abstractNumId w:val="33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69"/>
    <w:rsid w:val="000E475A"/>
    <w:rsid w:val="001E506A"/>
    <w:rsid w:val="001F6E93"/>
    <w:rsid w:val="002A58D2"/>
    <w:rsid w:val="002D7928"/>
    <w:rsid w:val="002F3CFB"/>
    <w:rsid w:val="0045323C"/>
    <w:rsid w:val="00523C63"/>
    <w:rsid w:val="005C5D06"/>
    <w:rsid w:val="00665BD1"/>
    <w:rsid w:val="006D5917"/>
    <w:rsid w:val="006E3607"/>
    <w:rsid w:val="006F049B"/>
    <w:rsid w:val="00710E49"/>
    <w:rsid w:val="007A2EC2"/>
    <w:rsid w:val="007A6FFA"/>
    <w:rsid w:val="00814992"/>
    <w:rsid w:val="008F0ED1"/>
    <w:rsid w:val="0099058A"/>
    <w:rsid w:val="009B01F3"/>
    <w:rsid w:val="00AB7DB0"/>
    <w:rsid w:val="00B30E4E"/>
    <w:rsid w:val="00B6026A"/>
    <w:rsid w:val="00C34B69"/>
    <w:rsid w:val="00C55769"/>
    <w:rsid w:val="00C60A7C"/>
    <w:rsid w:val="00C60E5C"/>
    <w:rsid w:val="00CC1B1F"/>
    <w:rsid w:val="00D23C17"/>
    <w:rsid w:val="00D36345"/>
    <w:rsid w:val="00E24A4B"/>
    <w:rsid w:val="00E43342"/>
    <w:rsid w:val="00EA1896"/>
    <w:rsid w:val="00EA470E"/>
    <w:rsid w:val="00F11BAC"/>
    <w:rsid w:val="00F5036B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9"/>
  </w:style>
  <w:style w:type="paragraph" w:styleId="2">
    <w:name w:val="heading 2"/>
    <w:basedOn w:val="a"/>
    <w:next w:val="a"/>
    <w:link w:val="20"/>
    <w:qFormat/>
    <w:rsid w:val="00E433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5769"/>
    <w:pPr>
      <w:suppressAutoHyphens/>
      <w:spacing w:after="0" w:line="240" w:lineRule="auto"/>
      <w:ind w:left="72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qFormat/>
    <w:locked/>
    <w:rsid w:val="00C557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55769"/>
    <w:pPr>
      <w:widowControl w:val="0"/>
      <w:shd w:val="clear" w:color="auto" w:fill="FFFFFF"/>
      <w:spacing w:before="360" w:after="24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C55769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C5576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433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E4334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E43342"/>
    <w:pPr>
      <w:numPr>
        <w:numId w:val="3"/>
      </w:numPr>
    </w:pPr>
  </w:style>
  <w:style w:type="numbering" w:customStyle="1" w:styleId="WWNum8">
    <w:name w:val="WWNum8"/>
    <w:basedOn w:val="a2"/>
    <w:rsid w:val="00E43342"/>
    <w:pPr>
      <w:numPr>
        <w:numId w:val="4"/>
      </w:numPr>
    </w:pPr>
  </w:style>
  <w:style w:type="numbering" w:customStyle="1" w:styleId="WWNum2">
    <w:name w:val="WWNum2"/>
    <w:basedOn w:val="a2"/>
    <w:rsid w:val="00E43342"/>
    <w:pPr>
      <w:numPr>
        <w:numId w:val="5"/>
      </w:numPr>
    </w:pPr>
  </w:style>
  <w:style w:type="numbering" w:customStyle="1" w:styleId="WWNum3">
    <w:name w:val="WWNum3"/>
    <w:basedOn w:val="a2"/>
    <w:rsid w:val="00E43342"/>
    <w:pPr>
      <w:numPr>
        <w:numId w:val="6"/>
      </w:numPr>
    </w:pPr>
  </w:style>
  <w:style w:type="table" w:styleId="a5">
    <w:name w:val="Table Grid"/>
    <w:basedOn w:val="a1"/>
    <w:rsid w:val="00E43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paragraph" w:customStyle="1" w:styleId="Style2">
    <w:name w:val="Style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character" w:customStyle="1" w:styleId="FontStyle13">
    <w:name w:val="Font Style13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43342"/>
    <w:rPr>
      <w:rFonts w:ascii="Consolas" w:hAnsi="Consolas" w:cs="Consolas"/>
      <w:i/>
      <w:iCs/>
      <w:sz w:val="48"/>
      <w:szCs w:val="48"/>
    </w:rPr>
  </w:style>
  <w:style w:type="character" w:customStyle="1" w:styleId="FontStyle16">
    <w:name w:val="Font Style16"/>
    <w:basedOn w:val="a0"/>
    <w:uiPriority w:val="99"/>
    <w:rsid w:val="00E4334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E43342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qFormat/>
    <w:rsid w:val="00E4334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9" w:lineRule="exact"/>
      <w:jc w:val="righ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Normal (Web)"/>
    <w:basedOn w:val="a"/>
    <w:rsid w:val="00E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334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ветлая сетка1"/>
    <w:basedOn w:val="a1"/>
    <w:uiPriority w:val="62"/>
    <w:rsid w:val="00E43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7">
    <w:name w:val="Hyperlink"/>
    <w:basedOn w:val="a0"/>
    <w:uiPriority w:val="99"/>
    <w:rsid w:val="00E43342"/>
    <w:rPr>
      <w:strike w:val="0"/>
      <w:dstrike w:val="0"/>
      <w:color w:val="000000"/>
      <w:u w:val="none"/>
      <w:effect w:val="none"/>
    </w:rPr>
  </w:style>
  <w:style w:type="table" w:customStyle="1" w:styleId="1-11">
    <w:name w:val="Средний список 1 - Акцент 11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List 1 Accent 5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8">
    <w:name w:val="Plain Text"/>
    <w:basedOn w:val="a"/>
    <w:link w:val="a9"/>
    <w:unhideWhenUsed/>
    <w:rsid w:val="00E4334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E43342"/>
    <w:rPr>
      <w:rFonts w:ascii="Consolas" w:eastAsia="Calibri" w:hAnsi="Consolas" w:cs="Times New Roman"/>
      <w:sz w:val="21"/>
      <w:szCs w:val="21"/>
    </w:rPr>
  </w:style>
  <w:style w:type="paragraph" w:customStyle="1" w:styleId="FR1">
    <w:name w:val="FR1"/>
    <w:rsid w:val="00E4334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a">
    <w:name w:val="Знак Знак Знак Знак"/>
    <w:basedOn w:val="a"/>
    <w:rsid w:val="00E433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E43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4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43342"/>
    <w:rPr>
      <w:rFonts w:ascii="Times New Roman" w:hAnsi="Times New Roman"/>
      <w:sz w:val="24"/>
      <w:u w:val="none"/>
      <w:effect w:val="none"/>
    </w:rPr>
  </w:style>
  <w:style w:type="paragraph" w:customStyle="1" w:styleId="ad">
    <w:name w:val="А_основной"/>
    <w:basedOn w:val="a"/>
    <w:link w:val="ae"/>
    <w:rsid w:val="00E4334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А_основной Знак"/>
    <w:basedOn w:val="a0"/>
    <w:link w:val="ad"/>
    <w:locked/>
    <w:rsid w:val="00E43342"/>
    <w:rPr>
      <w:rFonts w:ascii="Times New Roman" w:eastAsia="Calibri" w:hAnsi="Times New Roman" w:cs="Times New Roman"/>
      <w:sz w:val="28"/>
      <w:szCs w:val="28"/>
    </w:rPr>
  </w:style>
  <w:style w:type="character" w:customStyle="1" w:styleId="FontStyle22">
    <w:name w:val="Font Style22"/>
    <w:basedOn w:val="a0"/>
    <w:uiPriority w:val="99"/>
    <w:rsid w:val="00E43342"/>
    <w:rPr>
      <w:rFonts w:ascii="Century Schoolbook" w:hAnsi="Century Schoolbook" w:cs="Century Schoolbook"/>
      <w:sz w:val="14"/>
      <w:szCs w:val="14"/>
    </w:rPr>
  </w:style>
  <w:style w:type="character" w:customStyle="1" w:styleId="FontStyle21">
    <w:name w:val="Font Style21"/>
    <w:basedOn w:val="a0"/>
    <w:uiPriority w:val="99"/>
    <w:rsid w:val="00E4334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9">
    <w:name w:val="Font Style29"/>
    <w:basedOn w:val="a0"/>
    <w:uiPriority w:val="99"/>
    <w:rsid w:val="00E43342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3">
    <w:name w:val="Style1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43342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342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basedOn w:val="a0"/>
    <w:link w:val="24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43342"/>
    <w:pPr>
      <w:widowControl w:val="0"/>
      <w:shd w:val="clear" w:color="auto" w:fill="FFFFFF"/>
      <w:spacing w:before="180" w:after="0" w:line="202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E4334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3342"/>
    <w:pPr>
      <w:widowControl w:val="0"/>
      <w:shd w:val="clear" w:color="auto" w:fill="FFFFFF"/>
      <w:spacing w:before="360" w:after="180" w:line="0" w:lineRule="atLeast"/>
      <w:jc w:val="center"/>
    </w:pPr>
    <w:rPr>
      <w:rFonts w:ascii="Georgia" w:eastAsia="Georgia" w:hAnsi="Georgia" w:cs="Georgia"/>
      <w:b/>
      <w:bCs/>
      <w:sz w:val="17"/>
      <w:szCs w:val="17"/>
    </w:rPr>
  </w:style>
  <w:style w:type="character" w:customStyle="1" w:styleId="10">
    <w:name w:val="Заголовок №1_"/>
    <w:basedOn w:val="a0"/>
    <w:link w:val="11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E43342"/>
    <w:pPr>
      <w:widowControl w:val="0"/>
      <w:shd w:val="clear" w:color="auto" w:fill="FFFFFF"/>
      <w:spacing w:after="0" w:line="202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5">
    <w:name w:val="Основной текст (2) + Полужирный"/>
    <w:aliases w:val="Курсив,Интервал 0 pt,Основной текст (2) + Century Schoolbook,8,5 pt,Полужирный,9 pt,8 pt"/>
    <w:basedOn w:val="21"/>
    <w:qFormat/>
    <w:rsid w:val="00E43342"/>
    <w:rPr>
      <w:rFonts w:ascii="Georgia" w:eastAsia="Georgia" w:hAnsi="Georgia" w:cs="Georgia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3342"/>
    <w:rPr>
      <w:rFonts w:ascii="Century Schoolbook" w:eastAsia="Century Schoolbook" w:hAnsi="Century Schoolbook" w:cs="Century Schoolbook" w:hint="default"/>
      <w:b/>
      <w:bCs/>
      <w:i/>
      <w:iCs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0">
    <w:name w:val="Основной текст (2) + Century Schoolbook;9 pt;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1">
    <w:name w:val="Основной текст (2) + Century Schoolbook;9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2">
    <w:name w:val="Основной текст (2) + Century Schoolbook;9 pt;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">
    <w:name w:val="Основной текст (2) + Century Schoolbook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1"/>
    <w:rsid w:val="00E433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BookmanOldStyle85pt0">
    <w:name w:val="Основной текст (2) + Bookman Old Style;8;5 pt;Курсив"/>
    <w:basedOn w:val="21"/>
    <w:rsid w:val="00E4334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9pt3">
    <w:name w:val="Основной текст (2) + Century Schoolbook;9 pt;Не 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4">
    <w:name w:val="Основной текст (2) + Century Schoolbook;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433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342"/>
    <w:pPr>
      <w:widowControl w:val="0"/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2CenturySchoolbook85pt">
    <w:name w:val="Основной текст (2) + Century Schoolbook;8;5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0">
    <w:name w:val="Основной текст (2) + Century Schoolbook;8;5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1">
    <w:name w:val="Основной текст (2) + Century Schoolbook;8;5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43342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Не 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7pt">
    <w:name w:val="Основной текст (2) + Century Schoolbook;7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Schoolbook55pt">
    <w:name w:val="Основной текст (2) + Century Schoolbook;5;5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95pt">
    <w:name w:val="Заголовок №1 + 9;5 pt"/>
    <w:basedOn w:val="10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enturySchoolbook8pt">
    <w:name w:val="Основной текст (2) + Century Schoolbook;8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enturySchoolbook85pt1pt">
    <w:name w:val="Основной текст (2) + Century Schoolbook;8;5 pt;Полужирный;Интервал 1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9"/>
  </w:style>
  <w:style w:type="paragraph" w:styleId="2">
    <w:name w:val="heading 2"/>
    <w:basedOn w:val="a"/>
    <w:next w:val="a"/>
    <w:link w:val="20"/>
    <w:qFormat/>
    <w:rsid w:val="00E433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5769"/>
    <w:pPr>
      <w:suppressAutoHyphens/>
      <w:spacing w:after="0" w:line="240" w:lineRule="auto"/>
      <w:ind w:left="72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qFormat/>
    <w:locked/>
    <w:rsid w:val="00C557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55769"/>
    <w:pPr>
      <w:widowControl w:val="0"/>
      <w:shd w:val="clear" w:color="auto" w:fill="FFFFFF"/>
      <w:spacing w:before="360" w:after="24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C55769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C5576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433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E4334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E43342"/>
    <w:pPr>
      <w:numPr>
        <w:numId w:val="3"/>
      </w:numPr>
    </w:pPr>
  </w:style>
  <w:style w:type="numbering" w:customStyle="1" w:styleId="WWNum8">
    <w:name w:val="WWNum8"/>
    <w:basedOn w:val="a2"/>
    <w:rsid w:val="00E43342"/>
    <w:pPr>
      <w:numPr>
        <w:numId w:val="4"/>
      </w:numPr>
    </w:pPr>
  </w:style>
  <w:style w:type="numbering" w:customStyle="1" w:styleId="WWNum2">
    <w:name w:val="WWNum2"/>
    <w:basedOn w:val="a2"/>
    <w:rsid w:val="00E43342"/>
    <w:pPr>
      <w:numPr>
        <w:numId w:val="5"/>
      </w:numPr>
    </w:pPr>
  </w:style>
  <w:style w:type="numbering" w:customStyle="1" w:styleId="WWNum3">
    <w:name w:val="WWNum3"/>
    <w:basedOn w:val="a2"/>
    <w:rsid w:val="00E43342"/>
    <w:pPr>
      <w:numPr>
        <w:numId w:val="6"/>
      </w:numPr>
    </w:pPr>
  </w:style>
  <w:style w:type="table" w:styleId="a5">
    <w:name w:val="Table Grid"/>
    <w:basedOn w:val="a1"/>
    <w:rsid w:val="00E43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paragraph" w:customStyle="1" w:styleId="Style2">
    <w:name w:val="Style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character" w:customStyle="1" w:styleId="FontStyle13">
    <w:name w:val="Font Style13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43342"/>
    <w:rPr>
      <w:rFonts w:ascii="Consolas" w:hAnsi="Consolas" w:cs="Consolas"/>
      <w:i/>
      <w:iCs/>
      <w:sz w:val="48"/>
      <w:szCs w:val="48"/>
    </w:rPr>
  </w:style>
  <w:style w:type="character" w:customStyle="1" w:styleId="FontStyle16">
    <w:name w:val="Font Style16"/>
    <w:basedOn w:val="a0"/>
    <w:uiPriority w:val="99"/>
    <w:rsid w:val="00E4334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E43342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qFormat/>
    <w:rsid w:val="00E4334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9" w:lineRule="exact"/>
      <w:jc w:val="righ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Normal (Web)"/>
    <w:basedOn w:val="a"/>
    <w:rsid w:val="00E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334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ветлая сетка1"/>
    <w:basedOn w:val="a1"/>
    <w:uiPriority w:val="62"/>
    <w:rsid w:val="00E43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7">
    <w:name w:val="Hyperlink"/>
    <w:basedOn w:val="a0"/>
    <w:uiPriority w:val="99"/>
    <w:rsid w:val="00E43342"/>
    <w:rPr>
      <w:strike w:val="0"/>
      <w:dstrike w:val="0"/>
      <w:color w:val="000000"/>
      <w:u w:val="none"/>
      <w:effect w:val="none"/>
    </w:rPr>
  </w:style>
  <w:style w:type="table" w:customStyle="1" w:styleId="1-11">
    <w:name w:val="Средний список 1 - Акцент 11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List 1 Accent 5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8">
    <w:name w:val="Plain Text"/>
    <w:basedOn w:val="a"/>
    <w:link w:val="a9"/>
    <w:unhideWhenUsed/>
    <w:rsid w:val="00E4334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E43342"/>
    <w:rPr>
      <w:rFonts w:ascii="Consolas" w:eastAsia="Calibri" w:hAnsi="Consolas" w:cs="Times New Roman"/>
      <w:sz w:val="21"/>
      <w:szCs w:val="21"/>
    </w:rPr>
  </w:style>
  <w:style w:type="paragraph" w:customStyle="1" w:styleId="FR1">
    <w:name w:val="FR1"/>
    <w:rsid w:val="00E4334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a">
    <w:name w:val="Знак Знак Знак Знак"/>
    <w:basedOn w:val="a"/>
    <w:rsid w:val="00E433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E43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4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43342"/>
    <w:rPr>
      <w:rFonts w:ascii="Times New Roman" w:hAnsi="Times New Roman"/>
      <w:sz w:val="24"/>
      <w:u w:val="none"/>
      <w:effect w:val="none"/>
    </w:rPr>
  </w:style>
  <w:style w:type="paragraph" w:customStyle="1" w:styleId="ad">
    <w:name w:val="А_основной"/>
    <w:basedOn w:val="a"/>
    <w:link w:val="ae"/>
    <w:rsid w:val="00E4334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А_основной Знак"/>
    <w:basedOn w:val="a0"/>
    <w:link w:val="ad"/>
    <w:locked/>
    <w:rsid w:val="00E43342"/>
    <w:rPr>
      <w:rFonts w:ascii="Times New Roman" w:eastAsia="Calibri" w:hAnsi="Times New Roman" w:cs="Times New Roman"/>
      <w:sz w:val="28"/>
      <w:szCs w:val="28"/>
    </w:rPr>
  </w:style>
  <w:style w:type="character" w:customStyle="1" w:styleId="FontStyle22">
    <w:name w:val="Font Style22"/>
    <w:basedOn w:val="a0"/>
    <w:uiPriority w:val="99"/>
    <w:rsid w:val="00E43342"/>
    <w:rPr>
      <w:rFonts w:ascii="Century Schoolbook" w:hAnsi="Century Schoolbook" w:cs="Century Schoolbook"/>
      <w:sz w:val="14"/>
      <w:szCs w:val="14"/>
    </w:rPr>
  </w:style>
  <w:style w:type="character" w:customStyle="1" w:styleId="FontStyle21">
    <w:name w:val="Font Style21"/>
    <w:basedOn w:val="a0"/>
    <w:uiPriority w:val="99"/>
    <w:rsid w:val="00E4334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9">
    <w:name w:val="Font Style29"/>
    <w:basedOn w:val="a0"/>
    <w:uiPriority w:val="99"/>
    <w:rsid w:val="00E43342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3">
    <w:name w:val="Style1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43342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342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basedOn w:val="a0"/>
    <w:link w:val="24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43342"/>
    <w:pPr>
      <w:widowControl w:val="0"/>
      <w:shd w:val="clear" w:color="auto" w:fill="FFFFFF"/>
      <w:spacing w:before="180" w:after="0" w:line="202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E4334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3342"/>
    <w:pPr>
      <w:widowControl w:val="0"/>
      <w:shd w:val="clear" w:color="auto" w:fill="FFFFFF"/>
      <w:spacing w:before="360" w:after="180" w:line="0" w:lineRule="atLeast"/>
      <w:jc w:val="center"/>
    </w:pPr>
    <w:rPr>
      <w:rFonts w:ascii="Georgia" w:eastAsia="Georgia" w:hAnsi="Georgia" w:cs="Georgia"/>
      <w:b/>
      <w:bCs/>
      <w:sz w:val="17"/>
      <w:szCs w:val="17"/>
    </w:rPr>
  </w:style>
  <w:style w:type="character" w:customStyle="1" w:styleId="10">
    <w:name w:val="Заголовок №1_"/>
    <w:basedOn w:val="a0"/>
    <w:link w:val="11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E43342"/>
    <w:pPr>
      <w:widowControl w:val="0"/>
      <w:shd w:val="clear" w:color="auto" w:fill="FFFFFF"/>
      <w:spacing w:after="0" w:line="202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5">
    <w:name w:val="Основной текст (2) + Полужирный"/>
    <w:aliases w:val="Курсив,Интервал 0 pt,Основной текст (2) + Century Schoolbook,8,5 pt,Полужирный,9 pt,8 pt"/>
    <w:basedOn w:val="21"/>
    <w:qFormat/>
    <w:rsid w:val="00E43342"/>
    <w:rPr>
      <w:rFonts w:ascii="Georgia" w:eastAsia="Georgia" w:hAnsi="Georgia" w:cs="Georgia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3342"/>
    <w:rPr>
      <w:rFonts w:ascii="Century Schoolbook" w:eastAsia="Century Schoolbook" w:hAnsi="Century Schoolbook" w:cs="Century Schoolbook" w:hint="default"/>
      <w:b/>
      <w:bCs/>
      <w:i/>
      <w:iCs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0">
    <w:name w:val="Основной текст (2) + Century Schoolbook;9 pt;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1">
    <w:name w:val="Основной текст (2) + Century Schoolbook;9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2">
    <w:name w:val="Основной текст (2) + Century Schoolbook;9 pt;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">
    <w:name w:val="Основной текст (2) + Century Schoolbook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1"/>
    <w:rsid w:val="00E433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BookmanOldStyle85pt0">
    <w:name w:val="Основной текст (2) + Bookman Old Style;8;5 pt;Курсив"/>
    <w:basedOn w:val="21"/>
    <w:rsid w:val="00E4334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9pt3">
    <w:name w:val="Основной текст (2) + Century Schoolbook;9 pt;Не 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4">
    <w:name w:val="Основной текст (2) + Century Schoolbook;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433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342"/>
    <w:pPr>
      <w:widowControl w:val="0"/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2CenturySchoolbook85pt">
    <w:name w:val="Основной текст (2) + Century Schoolbook;8;5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0">
    <w:name w:val="Основной текст (2) + Century Schoolbook;8;5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1">
    <w:name w:val="Основной текст (2) + Century Schoolbook;8;5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43342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Не 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7pt">
    <w:name w:val="Основной текст (2) + Century Schoolbook;7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Schoolbook55pt">
    <w:name w:val="Основной текст (2) + Century Schoolbook;5;5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95pt">
    <w:name w:val="Заголовок №1 + 9;5 pt"/>
    <w:basedOn w:val="10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enturySchoolbook8pt">
    <w:name w:val="Основной текст (2) + Century Schoolbook;8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enturySchoolbook85pt1pt">
    <w:name w:val="Основной текст (2) + Century Schoolbook;8;5 pt;Полужирный;Интервал 1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1871/" TargetMode="External"/><Relationship Id="rId18" Type="http://schemas.openxmlformats.org/officeDocument/2006/relationships/hyperlink" Target="https://resh.edu.ru/subject/lesson/1872/" TargetMode="External"/><Relationship Id="rId26" Type="http://schemas.openxmlformats.org/officeDocument/2006/relationships/hyperlink" Target="https://resh.edu.ru/subject/lesson/1878/" TargetMode="External"/><Relationship Id="rId39" Type="http://schemas.openxmlformats.org/officeDocument/2006/relationships/hyperlink" Target="https://interneturok.ru/lesson/geografy/9-klass/prirodno-hozjajstvennye-regiony-rossii/evropeyskiy-yug-naseleni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1875/" TargetMode="External"/><Relationship Id="rId34" Type="http://schemas.openxmlformats.org/officeDocument/2006/relationships/hyperlink" Target="https://interneturok.ru/lesson/geografy/9-klass/prirodno-hozjajstvennye-regiony-rossii/severo-zapad-geograficheskoe-polozhenie-osnovnye-cherty-prirody" TargetMode="External"/><Relationship Id="rId42" Type="http://schemas.openxmlformats.org/officeDocument/2006/relationships/hyperlink" Target="https://interneturok.ru/lesson/geografy/9-klass/prirodno-hozjajstvennye-regiony-rossii/povolzhie-naselenie-i-hozyaystvo" TargetMode="External"/><Relationship Id="rId47" Type="http://schemas.openxmlformats.org/officeDocument/2006/relationships/hyperlink" Target="https://resh.edu.ru/subject/lesson/2748/" TargetMode="External"/><Relationship Id="rId50" Type="http://schemas.openxmlformats.org/officeDocument/2006/relationships/hyperlink" Target="https://resh.edu.ru/subject/lesson/1892/" TargetMode="External"/><Relationship Id="rId7" Type="http://schemas.openxmlformats.org/officeDocument/2006/relationships/hyperlink" Target="https://resh.edu.ru/subject/lesson/2688/" TargetMode="External"/><Relationship Id="rId12" Type="http://schemas.openxmlformats.org/officeDocument/2006/relationships/hyperlink" Target="https://resh.edu.ru/subject/lesson/1869/" TargetMode="External"/><Relationship Id="rId17" Type="http://schemas.openxmlformats.org/officeDocument/2006/relationships/hyperlink" Target="https://resh.edu.ru/subject/lesson/1872/" TargetMode="External"/><Relationship Id="rId25" Type="http://schemas.openxmlformats.org/officeDocument/2006/relationships/hyperlink" Target="https://resh.edu.ru/subject/lesson/1877/" TargetMode="External"/><Relationship Id="rId33" Type="http://schemas.openxmlformats.org/officeDocument/2006/relationships/hyperlink" Target="https://resh.edu.ru/subject/lesson/1883/" TargetMode="External"/><Relationship Id="rId38" Type="http://schemas.openxmlformats.org/officeDocument/2006/relationships/hyperlink" Target="https://resh.edu.ru/subject/lesson/1886/" TargetMode="External"/><Relationship Id="rId46" Type="http://schemas.openxmlformats.org/officeDocument/2006/relationships/hyperlink" Target="https://resh.edu.ru/subject/lesson/189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872/" TargetMode="External"/><Relationship Id="rId20" Type="http://schemas.openxmlformats.org/officeDocument/2006/relationships/hyperlink" Target="https://resh.edu.ru/subject/lesson/1875/" TargetMode="External"/><Relationship Id="rId29" Type="http://schemas.openxmlformats.org/officeDocument/2006/relationships/hyperlink" Target="https://resh.edu.ru/subject/lesson/1880/" TargetMode="External"/><Relationship Id="rId41" Type="http://schemas.openxmlformats.org/officeDocument/2006/relationships/hyperlink" Target="https://interneturok.ru/lesson/geografy/9-klass/prirodno-hozjajstvennye-regiony-rossii/povolzhie-geograficheskoe-polozhenie-osnovnye-cherty-prirody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ZTcm1160fI" TargetMode="External"/><Relationship Id="rId11" Type="http://schemas.openxmlformats.org/officeDocument/2006/relationships/hyperlink" Target="https://www.youtube.com/watch?v=GILGPYzcmXI" TargetMode="External"/><Relationship Id="rId24" Type="http://schemas.openxmlformats.org/officeDocument/2006/relationships/hyperlink" Target="https://resh.edu.ru/subject/lesson/2751/" TargetMode="External"/><Relationship Id="rId32" Type="http://schemas.openxmlformats.org/officeDocument/2006/relationships/hyperlink" Target="https://interneturok.ru/lesson/geografy/9-klass/prirodno-hozjajstvennye-regiony-rossii/evropeyskiy-sever-naselenie-i-hozyaystvo" TargetMode="External"/><Relationship Id="rId37" Type="http://schemas.openxmlformats.org/officeDocument/2006/relationships/hyperlink" Target="https://interneturok.ru/lesson/geografy/9-klass/prirodno-hozjajstvennye-regiony-rossii/tsentralnaya-rossiya-naselenie" TargetMode="External"/><Relationship Id="rId40" Type="http://schemas.openxmlformats.org/officeDocument/2006/relationships/hyperlink" Target="https://resh.edu.ru/subject/lesson/2750/" TargetMode="External"/><Relationship Id="rId45" Type="http://schemas.openxmlformats.org/officeDocument/2006/relationships/hyperlink" Target="https://resh.edu.ru/subject/lesson/1890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1872/" TargetMode="External"/><Relationship Id="rId23" Type="http://schemas.openxmlformats.org/officeDocument/2006/relationships/hyperlink" Target="https://resh.edu.ru/subject/lesson/1876/" TargetMode="External"/><Relationship Id="rId28" Type="http://schemas.openxmlformats.org/officeDocument/2006/relationships/hyperlink" Target="https://resh.edu.ru/subject/lesson/1879/" TargetMode="External"/><Relationship Id="rId36" Type="http://schemas.openxmlformats.org/officeDocument/2006/relationships/hyperlink" Target="https://interneturok.ru/lesson/geografy/9-klass/prirodno-hozjajstvennye-regiony-rossii/tsentralnaya-rossiya-geograficheskoe-polozhenie-osobennosti-prirody" TargetMode="External"/><Relationship Id="rId49" Type="http://schemas.openxmlformats.org/officeDocument/2006/relationships/hyperlink" Target="https://resh.edu.ru/subject/lesson/1892/" TargetMode="External"/><Relationship Id="rId10" Type="http://schemas.openxmlformats.org/officeDocument/2006/relationships/hyperlink" Target="https://interneturok.ru/lesson/geografy/8-klass/naselenie-rossii/trudovye-resursy-rossii" TargetMode="External"/><Relationship Id="rId19" Type="http://schemas.openxmlformats.org/officeDocument/2006/relationships/hyperlink" Target="https://resh.edu.ru/subject/lesson/1873/" TargetMode="External"/><Relationship Id="rId31" Type="http://schemas.openxmlformats.org/officeDocument/2006/relationships/hyperlink" Target="https://interneturok.ru/lesson/geografy/9-klass/prirodno-hozjajstvennye-regiony-rossii/evropeyskiy-sever-geograficheskoe-polozhenie-osnovnye-cherty-prirody" TargetMode="External"/><Relationship Id="rId44" Type="http://schemas.openxmlformats.org/officeDocument/2006/relationships/hyperlink" Target="https://interneturok.ru/lesson/geografy/9-klass/prirodno-hozjajstvennye-regiony-rossii/uralskiy-region-geograficheskoe-polozhenie-osnovnye-cherty-prirody" TargetMode="External"/><Relationship Id="rId52" Type="http://schemas.openxmlformats.org/officeDocument/2006/relationships/hyperlink" Target="https://resh.edu.ru/subject/lesson/18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033/" TargetMode="External"/><Relationship Id="rId14" Type="http://schemas.openxmlformats.org/officeDocument/2006/relationships/hyperlink" Target="https://www.youtube.com/watch?v=eBRhPN12MI8" TargetMode="External"/><Relationship Id="rId22" Type="http://schemas.openxmlformats.org/officeDocument/2006/relationships/hyperlink" Target="https://resh.edu.ru/subject/lesson/3034/" TargetMode="External"/><Relationship Id="rId27" Type="http://schemas.openxmlformats.org/officeDocument/2006/relationships/hyperlink" Target="https://resh.edu.ru/subject/lesson/1878/" TargetMode="External"/><Relationship Id="rId30" Type="http://schemas.openxmlformats.org/officeDocument/2006/relationships/hyperlink" Target="https://resh.edu.ru/subject/lesson/1880/" TargetMode="External"/><Relationship Id="rId35" Type="http://schemas.openxmlformats.org/officeDocument/2006/relationships/hyperlink" Target="https://resh.edu.ru/subject/lesson/1884/" TargetMode="External"/><Relationship Id="rId43" Type="http://schemas.openxmlformats.org/officeDocument/2006/relationships/hyperlink" Target="https://resh.edu.ru/subject/lesson/1888/" TargetMode="External"/><Relationship Id="rId48" Type="http://schemas.openxmlformats.org/officeDocument/2006/relationships/hyperlink" Target="https://resh.edu.ru/subject/lesson/2748/" TargetMode="External"/><Relationship Id="rId8" Type="http://schemas.openxmlformats.org/officeDocument/2006/relationships/hyperlink" Target="https://www.youtube.com/watch?v=yW4a4ip1FNw" TargetMode="External"/><Relationship Id="rId51" Type="http://schemas.openxmlformats.org/officeDocument/2006/relationships/hyperlink" Target="https://resh.edu.ru/subject/lesson/18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29</Pages>
  <Words>11019</Words>
  <Characters>62814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home</cp:lastModifiedBy>
  <cp:revision>30</cp:revision>
  <dcterms:created xsi:type="dcterms:W3CDTF">2017-11-11T14:34:00Z</dcterms:created>
  <dcterms:modified xsi:type="dcterms:W3CDTF">2022-11-23T16:10:00Z</dcterms:modified>
</cp:coreProperties>
</file>